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spacing w:after="0" w:before="0" w:line="276" w:lineRule="auto"/>
        <w:ind w:left="0" w:right="0" w:firstLine="0"/>
        <w:contextualSpacing w:val="0"/>
        <w:jc w:val="left"/>
        <w:rPr>
          <w:sz w:val="22"/>
          <w:szCs w:val="22"/>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4" name="image05.png"/>
            <a:graphic>
              <a:graphicData uri="http://schemas.openxmlformats.org/drawingml/2006/picture">
                <pic:pic>
                  <pic:nvPicPr>
                    <pic:cNvPr id="0" name="image05.png"/>
                    <pic:cNvPicPr preferRelativeResize="0"/>
                  </pic:nvPicPr>
                  <pic:blipFill>
                    <a:blip r:embed="rId5"/>
                    <a:srcRect b="0" l="0" r="0" t="0"/>
                    <a:stretch>
                      <a:fillRect/>
                    </a:stretch>
                  </pic:blipFill>
                  <pic:spPr>
                    <a:xfrm>
                      <a:off x="0" y="0"/>
                      <a:ext cx="976313" cy="761524"/>
                    </a:xfrm>
                    <a:prstGeom prst="rect"/>
                    <a:ln/>
                  </pic:spPr>
                </pic:pic>
              </a:graphicData>
            </a:graphic>
          </wp:anchor>
        </w:drawing>
      </w:r>
    </w:p>
    <w:tbl>
      <w:tblPr>
        <w:tblStyle w:val="Table2"/>
        <w:bidiVisual w:val="0"/>
        <w:tblW w:w="11295.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5"/>
        <w:gridCol w:w="3885"/>
        <w:gridCol w:w="105"/>
        <w:gridCol w:w="3720"/>
        <w:tblGridChange w:id="0">
          <w:tblGrid>
            <w:gridCol w:w="3585"/>
            <w:gridCol w:w="3885"/>
            <w:gridCol w:w="105"/>
            <w:gridCol w:w="3720"/>
          </w:tblGrid>
        </w:tblGridChange>
      </w:tblGrid>
      <w:tr>
        <w:trPr>
          <w:trHeight w:val="1440" w:hRule="atLeast"/>
        </w:trPr>
        <w:tc>
          <w:tcPr>
            <w:gridSpan w:val="4"/>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52"/>
                <w:szCs w:val="52"/>
              </w:rPr>
            </w:pPr>
            <w:r w:rsidDel="00000000" w:rsidR="00000000" w:rsidRPr="00000000">
              <w:rPr>
                <w:rFonts w:ascii="Arial Narrow" w:cs="Arial Narrow" w:eastAsia="Arial Narrow" w:hAnsi="Arial Narrow"/>
                <w:b w:val="0"/>
                <w:sz w:val="52"/>
                <w:szCs w:val="52"/>
                <w:rtl w:val="0"/>
              </w:rPr>
              <w:t xml:space="preserve">      Kindergarten </w:t>
            </w:r>
            <w:r w:rsidDel="00000000" w:rsidR="00000000" w:rsidRPr="00000000">
              <w:rPr>
                <w:rFonts w:ascii="Arial Narrow" w:cs="Arial Narrow" w:eastAsia="Arial Narrow" w:hAnsi="Arial Narrow"/>
                <w:sz w:val="52"/>
                <w:szCs w:val="52"/>
                <w:rtl w:val="0"/>
              </w:rPr>
              <w:t xml:space="preserve">Kiddos</w:t>
            </w:r>
            <w:r w:rsidDel="00000000" w:rsidR="00000000" w:rsidRPr="00000000">
              <w:rPr>
                <w:rFonts w:ascii="Arial Narrow" w:cs="Arial Narrow" w:eastAsia="Arial Narrow" w:hAnsi="Arial Narrow"/>
                <w:b w:val="0"/>
                <w:sz w:val="52"/>
                <w:szCs w:val="52"/>
                <w:rtl w:val="0"/>
              </w:rPr>
              <w:t xml:space="preserve"> Newsletter  </w:t>
            </w:r>
            <w:r w:rsidDel="00000000" w:rsidR="00000000" w:rsidRPr="00000000">
              <w:rPr>
                <w:rFonts w:ascii="Arial" w:cs="Arial" w:eastAsia="Arial" w:hAnsi="Arial"/>
                <w:b w:val="0"/>
                <w:sz w:val="24"/>
                <w:szCs w:val="24"/>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5" name="image06.jpg"/>
                  <a:graphic>
                    <a:graphicData uri="http://schemas.openxmlformats.org/drawingml/2006/picture">
                      <pic:pic>
                        <pic:nvPicPr>
                          <pic:cNvPr descr="Click to view" id="0" name="image06.jpg"/>
                          <pic:cNvPicPr preferRelativeResize="0"/>
                        </pic:nvPicPr>
                        <pic:blipFill>
                          <a:blip r:embed="rId6"/>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pBdr/>
              <w:spacing w:after="0" w:before="0" w:line="240" w:lineRule="auto"/>
              <w:contextualSpacing w:val="0"/>
              <w:jc w:val="center"/>
              <w:rPr>
                <w:color w:val="0000ff"/>
                <w:u w:val="single"/>
              </w:rPr>
            </w:pPr>
            <w:r w:rsidDel="00000000" w:rsidR="00000000" w:rsidRPr="00000000">
              <w:rPr>
                <w:rFonts w:ascii="Arial Narrow" w:cs="Arial Narrow" w:eastAsia="Arial Narrow" w:hAnsi="Arial Narrow"/>
                <w:b w:val="0"/>
                <w:sz w:val="52"/>
                <w:szCs w:val="52"/>
                <w:rtl w:val="0"/>
              </w:rPr>
              <w:t xml:space="preserve">              </w:t>
            </w:r>
            <w:r w:rsidDel="00000000" w:rsidR="00000000" w:rsidRPr="00000000">
              <w:rPr>
                <w:rFonts w:ascii="Arial Narrow" w:cs="Arial Narrow" w:eastAsia="Arial Narrow" w:hAnsi="Arial Narrow"/>
                <w:sz w:val="52"/>
                <w:szCs w:val="52"/>
                <w:rtl w:val="0"/>
              </w:rPr>
              <w:t xml:space="preserve">February 20 - 24</w:t>
            </w:r>
            <w:r w:rsidDel="00000000" w:rsidR="00000000" w:rsidRPr="00000000">
              <w:rPr>
                <w:rFonts w:ascii="Arial Narrow" w:cs="Arial Narrow" w:eastAsia="Arial Narrow" w:hAnsi="Arial Narrow"/>
                <w:b w:val="0"/>
                <w:sz w:val="52"/>
                <w:szCs w:val="52"/>
                <w:rtl w:val="0"/>
              </w:rPr>
              <w:t xml:space="preserve">                   </w:t>
            </w:r>
            <w:r w:rsidDel="00000000" w:rsidR="00000000" w:rsidRPr="00000000">
              <w:rPr>
                <w:rtl w:val="0"/>
              </w:rPr>
            </w:r>
          </w:p>
        </w:tc>
      </w:tr>
      <w:tr>
        <w:trPr>
          <w:trHeight w:val="1420" w:hRule="atLeast"/>
        </w:trPr>
        <w:tc>
          <w:tcPr>
            <w:gridSpan w:val="3"/>
            <w:vMerge w:val="restart"/>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sz w:val="36"/>
                <w:szCs w:val="36"/>
                <w:rtl w:val="0"/>
              </w:rPr>
              <w:t xml:space="preserve">Week 23</w:t>
            </w:r>
            <w:r w:rsidDel="00000000" w:rsidR="00000000" w:rsidRPr="00000000">
              <w:rPr>
                <w:rtl w:val="0"/>
              </w:rPr>
            </w:r>
          </w:p>
          <w:tbl>
            <w:tblPr>
              <w:tblStyle w:val="Table1"/>
              <w:bidiVisual w:val="0"/>
              <w:tblW w:w="6570.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1695"/>
              <w:tblGridChange w:id="0">
                <w:tblGrid>
                  <w:gridCol w:w="3645"/>
                  <w:gridCol w:w="1230"/>
                  <w:gridCol w:w="1695"/>
                </w:tblGrid>
              </w:tblGridChange>
            </w:tblGrid>
            <w:tr>
              <w:tc>
                <w:tcPr>
                  <w:gridSpan w:val="3"/>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Venture Calendar (A)</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Monday,  February 20</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No School</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Tuesday, February 21</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Science</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0"/>
                      <w:szCs w:val="30"/>
                    </w:rPr>
                  </w:pPr>
                  <w:r w:rsidDel="00000000" w:rsidR="00000000" w:rsidRPr="00000000">
                    <w:rPr>
                      <w:rFonts w:ascii="Arial Narrow" w:cs="Arial Narrow" w:eastAsia="Arial Narrow" w:hAnsi="Arial Narrow"/>
                      <w:b w:val="1"/>
                      <w:sz w:val="30"/>
                      <w:szCs w:val="30"/>
                      <w:rtl w:val="0"/>
                    </w:rPr>
                    <w:t xml:space="preserve">Wednesday, February 22</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P.E. </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Thursday, February 23</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Music</w:t>
                  </w:r>
                </w:p>
              </w:tc>
            </w:tr>
            <w:t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Friday, February 24</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G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Library</w:t>
                  </w:r>
                </w:p>
              </w:tc>
            </w:tr>
          </w:tbl>
          <w:p w:rsidR="00000000" w:rsidDel="00000000" w:rsidP="00000000" w:rsidRDefault="00000000" w:rsidRPr="00000000">
            <w:pPr>
              <w:pBdr/>
              <w:tabs>
                <w:tab w:val="left" w:pos="2646"/>
              </w:tabs>
              <w:spacing w:after="0" w:before="0" w:line="240" w:lineRule="auto"/>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There is no school on Monday, February 20th in honor of President’s Day.</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Spring picture day is on Thursday, February 23rd. </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Movie night will be on Friday, February 24th. The time is to be determined.</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February 27th - March 3rd is Nevada Reading Week.  </w:t>
            </w:r>
            <w:r w:rsidDel="00000000" w:rsidR="00000000" w:rsidRPr="00000000">
              <mc:AlternateContent>
                <mc:Choice Requires="wpg">
                  <w:drawing>
                    <wp:inline distB="114300" distT="114300" distL="114300" distR="114300">
                      <wp:extent cx="817932" cy="231277"/>
                      <wp:effectExtent b="0" l="0" r="0" t="0"/>
                      <wp:docPr id="14" name=""/>
                      <a:graphic>
                        <a:graphicData uri="http://schemas.microsoft.com/office/word/2010/wordprocessingShape">
                          <wps:wsp>
                            <wps:cNvSpPr/>
                            <wps:cNvPr id="6" name="Shape 6"/>
                            <wps:spPr>
                              <a:xfrm>
                                <a:off x="2905125" y="1321375"/>
                                <a:ext cx="1362000" cy="371400"/>
                              </a:xfrm>
                              <a:prstGeom prst="rightArrow">
                                <a:avLst>
                                  <a:gd fmla="val 50000" name="adj1"/>
                                  <a:gd fmla="val 50000" name="adj2"/>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817932" cy="231277"/>
                      <wp:effectExtent b="0" l="0" r="0" t="0"/>
                      <wp:docPr id="14" name="image21.png"/>
                      <a:graphic>
                        <a:graphicData uri="http://schemas.openxmlformats.org/drawingml/2006/picture">
                          <pic:pic>
                            <pic:nvPicPr>
                              <pic:cNvPr id="0" name="image21.png"/>
                              <pic:cNvPicPr preferRelativeResize="0"/>
                            </pic:nvPicPr>
                            <pic:blipFill>
                              <a:blip r:embed="rId7"/>
                              <a:srcRect/>
                              <a:stretch>
                                <a:fillRect/>
                              </a:stretch>
                            </pic:blipFill>
                            <pic:spPr>
                              <a:xfrm>
                                <a:off x="0" y="0"/>
                                <a:ext cx="817932" cy="23127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Daily Reading expectations</w:t>
            </w:r>
          </w:p>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Place your initials on the Apple Core Bookmark for every 15 minutes of reading. Do not forget to write the titles on the back. When the bookmark is complete, be sure to sign it. If you have any questions, please contact your child’s teacher. Most kindergarten students can not read the words in a book yet. This is why we encourage students to read the pictures. Reading the pictures is one of three foundational skills before students can read to self.  Your child can look at the pictures and explain characters, setting, events, and make predictions.</w:t>
            </w:r>
            <w:r w:rsidDel="00000000" w:rsidR="00000000" w:rsidRPr="00000000">
              <w:rPr>
                <w:rtl w:val="0"/>
              </w:rPr>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Thank you,</w:t>
            </w:r>
          </w:p>
          <w:p w:rsidR="00000000" w:rsidDel="00000000" w:rsidP="00000000" w:rsidRDefault="00000000" w:rsidRPr="00000000">
            <w:pPr>
              <w:pBdr/>
              <w:tabs>
                <w:tab w:val="left" w:pos="2646"/>
              </w:tabs>
              <w:spacing w:after="0" w:before="0" w:line="240" w:lineRule="auto"/>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Kindergarten Teachers</w:t>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who</w:t>
            </w:r>
          </w:p>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has</w:t>
            </w:r>
          </w:p>
        </w:tc>
      </w:tr>
      <w:tr>
        <w:trPr>
          <w:trHeight w:val="88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pBdr/>
              <w:contextualSpacing w:val="0"/>
              <w:jc w:val="center"/>
              <w:rPr>
                <w:rFonts w:ascii="Arial Narrow" w:cs="Arial Narrow" w:eastAsia="Arial Narrow" w:hAnsi="Arial Narrow"/>
                <w:sz w:val="36"/>
                <w:szCs w:val="36"/>
              </w:rPr>
            </w:pPr>
            <w:r w:rsidDel="00000000" w:rsidR="00000000" w:rsidRPr="00000000">
              <w:rPr>
                <w:rFonts w:ascii="Arial Narrow" w:cs="Arial Narrow" w:eastAsia="Arial Narrow" w:hAnsi="Arial Narrow"/>
                <w:sz w:val="36"/>
                <w:szCs w:val="36"/>
                <w:rtl w:val="0"/>
              </w:rPr>
              <w:t xml:space="preserve">Honesty</w:t>
            </w:r>
          </w:p>
        </w:tc>
      </w:tr>
      <w:tr>
        <w:trPr>
          <w:trHeight w:val="7680" w:hRule="atLeast"/>
        </w:trPr>
        <w:tc>
          <w:tcPr>
            <w:gridSpan w:val="3"/>
            <w:vMerge w:val="continue"/>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spacing w:after="0" w:before="0" w:line="240" w:lineRule="auto"/>
              <w:contextualSpacing w:val="0"/>
              <w:jc w:val="center"/>
              <w:rPr>
                <w:rFonts w:ascii="Arial Narrow" w:cs="Arial Narrow" w:eastAsia="Arial Narrow" w:hAnsi="Arial Narrow"/>
                <w:b w:val="1"/>
                <w:i w:val="1"/>
                <w:u w:val="single"/>
              </w:rPr>
            </w:pPr>
            <w:r w:rsidDel="00000000" w:rsidR="00000000" w:rsidRPr="00000000">
              <w:rPr>
                <w:rFonts w:ascii="Arial Narrow" w:cs="Arial Narrow" w:eastAsia="Arial Narrow" w:hAnsi="Arial Narrow"/>
                <w:b w:val="1"/>
                <w:i w:val="1"/>
                <w:u w:val="single"/>
                <w:rtl w:val="0"/>
              </w:rPr>
              <w:t xml:space="preserve">Important News;</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NV. Reading Week is </w:t>
            </w:r>
            <w:r w:rsidDel="00000000" w:rsidR="00000000" w:rsidRPr="00000000">
              <w:rPr>
                <w:rFonts w:ascii="Arial Narrow" w:cs="Arial Narrow" w:eastAsia="Arial Narrow" w:hAnsi="Arial Narrow"/>
                <w:b w:val="1"/>
                <w:rtl w:val="0"/>
              </w:rPr>
              <w:t xml:space="preserve">February 21-March 3</w:t>
            </w:r>
            <w:r w:rsidDel="00000000" w:rsidR="00000000" w:rsidRPr="00000000">
              <w:rPr>
                <w:rFonts w:ascii="Arial Narrow" w:cs="Arial Narrow" w:eastAsia="Arial Narrow" w:hAnsi="Arial Narrow"/>
                <w:rtl w:val="0"/>
              </w:rPr>
              <w:t xml:space="preserve">. The theme this year is CAMP READ. Here is a list of the daily activities for that week:</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Monday: Flannel and Fleece. </w:t>
            </w:r>
            <w:r w:rsidDel="00000000" w:rsidR="00000000" w:rsidRPr="00000000">
              <w:rPr>
                <w:rFonts w:ascii="Arial Narrow" w:cs="Arial Narrow" w:eastAsia="Arial Narrow" w:hAnsi="Arial Narrow"/>
                <w:rtl w:val="0"/>
              </w:rPr>
              <w:t xml:space="preserve">Wear a flannel shirt or fleece jacket.</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Tuesday: Slumber Party Under the Stars.</w:t>
            </w:r>
            <w:r w:rsidDel="00000000" w:rsidR="00000000" w:rsidRPr="00000000">
              <w:rPr>
                <w:rFonts w:ascii="Arial Narrow" w:cs="Arial Narrow" w:eastAsia="Arial Narrow" w:hAnsi="Arial Narrow"/>
                <w:rtl w:val="0"/>
              </w:rPr>
              <w:t xml:space="preserve"> Wear your pajamas and bring a flashlight and a small blanket.</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Wednesday: Readers are Leaders. Dress for Success. </w:t>
            </w:r>
            <w:r w:rsidDel="00000000" w:rsidR="00000000" w:rsidRPr="00000000">
              <w:rPr>
                <w:rFonts w:ascii="Arial Narrow" w:cs="Arial Narrow" w:eastAsia="Arial Narrow" w:hAnsi="Arial Narrow"/>
                <w:rtl w:val="0"/>
              </w:rPr>
              <w:t xml:space="preserve">Dress like a professional leader and also come to Family Literacy Night.</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Thursday: Happy Birthday Dr. Seuss!</w:t>
            </w:r>
            <w:r w:rsidDel="00000000" w:rsidR="00000000" w:rsidRPr="00000000">
              <w:rPr>
                <w:rFonts w:ascii="Arial Narrow" w:cs="Arial Narrow" w:eastAsia="Arial Narrow" w:hAnsi="Arial Narrow"/>
                <w:rtl w:val="0"/>
              </w:rPr>
              <w:t xml:space="preserve"> Dress like any story character or wear a shirt with a story character on it.</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Friday: BE Kind With Books. </w:t>
            </w:r>
            <w:r w:rsidDel="00000000" w:rsidR="00000000" w:rsidRPr="00000000">
              <w:rPr>
                <w:rFonts w:ascii="Arial Narrow" w:cs="Arial Narrow" w:eastAsia="Arial Narrow" w:hAnsi="Arial Narrow"/>
                <w:rtl w:val="0"/>
              </w:rPr>
              <w:t xml:space="preserve">Wear a Be Kind shirt and share a book about friendship or kindness.</w:t>
            </w:r>
          </w:p>
        </w:tc>
      </w:tr>
      <w:tr>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We will demonstrate understanding of spoken words, syllables, and sounds (phonemes). We will also be able to make predictions and retell a familiar part of a  story. We can also make connections with characters and explain our favorite part of a story.</w:t>
            </w:r>
          </w:p>
        </w:tc>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We will use a combination of drawing, dictating, and writing to compose how pictures and words tell a story. </w:t>
            </w:r>
          </w:p>
        </w:tc>
        <w:tc>
          <w:tcPr>
            <w:gridSpan w:val="2"/>
          </w:tcPr>
          <w:p w:rsidR="00000000" w:rsidDel="00000000" w:rsidP="00000000" w:rsidRDefault="00000000" w:rsidRPr="00000000">
            <w:pPr>
              <w:numPr>
                <w:ilvl w:val="0"/>
                <w:numId w:val="1"/>
              </w:numPr>
              <w:pBdr/>
              <w:spacing w:after="100" w:before="100" w:line="240" w:lineRule="auto"/>
              <w:ind w:left="49" w:hanging="360"/>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will be able to keep track of what we have counted.</w:t>
            </w:r>
          </w:p>
          <w:p w:rsidR="00000000" w:rsidDel="00000000" w:rsidP="00000000" w:rsidRDefault="00000000" w:rsidRPr="00000000">
            <w:pPr>
              <w:numPr>
                <w:ilvl w:val="0"/>
                <w:numId w:val="1"/>
              </w:numPr>
              <w:pBdr/>
              <w:spacing w:after="100" w:before="100" w:line="240" w:lineRule="auto"/>
              <w:ind w:left="49" w:hanging="360"/>
              <w:rPr>
                <w:rFonts w:ascii="Arial Narrow" w:cs="Arial Narrow" w:eastAsia="Arial Narrow" w:hAnsi="Arial Narrow"/>
                <w:b w:val="1"/>
                <w:sz w:val="20"/>
                <w:szCs w:val="20"/>
                <w:u w:val="none"/>
              </w:rPr>
            </w:pPr>
            <w:r w:rsidDel="00000000" w:rsidR="00000000" w:rsidRPr="00000000">
              <w:rPr>
                <w:rFonts w:ascii="Arial Narrow" w:cs="Arial Narrow" w:eastAsia="Arial Narrow" w:hAnsi="Arial Narrow"/>
                <w:b w:val="1"/>
                <w:sz w:val="20"/>
                <w:szCs w:val="20"/>
                <w:rtl w:val="0"/>
              </w:rPr>
              <w:t xml:space="preserve">We can explain if a set has more, fewer, or the same amount. </w:t>
            </w:r>
          </w:p>
          <w:p w:rsidR="00000000" w:rsidDel="00000000" w:rsidP="00000000" w:rsidRDefault="00000000" w:rsidRPr="00000000">
            <w:pPr>
              <w:numPr>
                <w:ilvl w:val="0"/>
                <w:numId w:val="1"/>
              </w:numPr>
              <w:pBdr/>
              <w:spacing w:after="100" w:before="100" w:line="240" w:lineRule="auto"/>
              <w:ind w:left="49" w:hanging="360"/>
              <w:rPr>
                <w:rFonts w:ascii="Arial Narrow" w:cs="Arial Narrow" w:eastAsia="Arial Narrow" w:hAnsi="Arial Narrow"/>
                <w:b w:val="1"/>
                <w:sz w:val="20"/>
                <w:szCs w:val="20"/>
                <w:u w:val="none"/>
              </w:rPr>
            </w:pPr>
            <w:r w:rsidDel="00000000" w:rsidR="00000000" w:rsidRPr="00000000">
              <w:rPr>
                <w:rFonts w:ascii="Arial Narrow" w:cs="Arial Narrow" w:eastAsia="Arial Narrow" w:hAnsi="Arial Narrow"/>
                <w:b w:val="1"/>
                <w:sz w:val="20"/>
                <w:szCs w:val="20"/>
                <w:rtl w:val="0"/>
              </w:rPr>
              <w:t xml:space="preserve">We can count and show two parts of a whole number.</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3"/>
        <w:bidiVisual w:val="0"/>
        <w:tblW w:w="110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6615"/>
        <w:tblGridChange w:id="0">
          <w:tblGrid>
            <w:gridCol w:w="4395"/>
            <w:gridCol w:w="6615"/>
          </w:tblGrid>
        </w:tblGridChange>
      </w:tblGrid>
      <w:tr>
        <w:trPr>
          <w:trHeight w:val="90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pPr>
              <w:pBdr/>
              <w:spacing w:after="0" w:before="0" w:line="240" w:lineRule="auto"/>
              <w:contextualSpacing w:val="0"/>
              <w:rPr>
                <w:rFonts w:ascii="Arial Narrow" w:cs="Arial Narrow" w:eastAsia="Arial Narrow" w:hAnsi="Arial Narrow"/>
                <w:b w:val="1"/>
                <w:sz w:val="36"/>
                <w:szCs w:val="36"/>
              </w:rPr>
            </w:pP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Kindergarten homework for the week of  February 20-24</w:t>
            </w:r>
          </w:p>
        </w:tc>
      </w:tr>
    </w:tbl>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bl>
      <w:tblPr>
        <w:tblStyle w:val="Table4"/>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6"/>
                <w:szCs w:val="6"/>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Arial Narrow" w:cs="Arial Narrow" w:eastAsia="Arial Narrow" w:hAnsi="Arial Narrow"/>
                <w:b w:val="0"/>
                <w:sz w:val="24"/>
                <w:szCs w:val="24"/>
              </w:rPr>
            </w:pPr>
            <w:r w:rsidDel="00000000" w:rsidR="00000000" w:rsidRPr="00000000">
              <w:rPr>
                <w:rtl w:val="0"/>
              </w:rPr>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pBdr/>
              <w:spacing w:after="0" w:before="0" w:line="240" w:lineRule="auto"/>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Math</w:t>
            </w:r>
          </w:p>
        </w:tc>
      </w:tr>
      <w:tr>
        <w:trPr>
          <w:trHeight w:val="720" w:hRule="atLeast"/>
        </w:trPr>
        <w:tc>
          <w:tcPr/>
          <w:p w:rsidR="00000000" w:rsidDel="00000000" w:rsidP="00000000" w:rsidRDefault="00000000" w:rsidRPr="00000000">
            <w:pPr>
              <w:pBdr/>
              <w:spacing w:after="0" w:before="0" w:line="240" w:lineRule="auto"/>
              <w:ind w:left="0" w:firstLine="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No School</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b w:val="1"/>
                <w:sz w:val="28"/>
                <w:szCs w:val="28"/>
                <w:rtl w:val="0"/>
              </w:rPr>
              <w:t xml:space="preserve">No School</w:t>
            </w:r>
            <w:r w:rsidDel="00000000" w:rsidR="00000000" w:rsidRPr="00000000">
              <w:rPr>
                <w:rtl w:val="0"/>
              </w:rPr>
            </w:r>
          </w:p>
        </w:tc>
      </w:tr>
      <w:tr>
        <w:trPr>
          <w:trHeight w:val="1520" w:hRule="atLeast"/>
        </w:trPr>
        <w:tc>
          <w:tcPr/>
          <w:p w:rsidR="00000000" w:rsidDel="00000000" w:rsidP="00000000" w:rsidRDefault="00000000" w:rsidRPr="00000000">
            <w:pPr>
              <w:pBdr/>
              <w:spacing w:after="0" w:before="0" w:line="240" w:lineRule="auto"/>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who</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has</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Parents, please make sure your child uses all </w:t>
            </w:r>
            <w:r w:rsidDel="00000000" w:rsidR="00000000" w:rsidRPr="00000000">
              <w:rPr>
                <w:rFonts w:ascii="Arial Narrow" w:cs="Arial Narrow" w:eastAsia="Arial Narrow" w:hAnsi="Arial Narrow"/>
                <w:b w:val="1"/>
                <w:i w:val="1"/>
                <w:sz w:val="28"/>
                <w:szCs w:val="28"/>
                <w:u w:val="single"/>
                <w:rtl w:val="0"/>
              </w:rPr>
              <w:t xml:space="preserve">lowercase</w:t>
            </w:r>
            <w:r w:rsidDel="00000000" w:rsidR="00000000" w:rsidRPr="00000000">
              <w:rPr>
                <w:rFonts w:ascii="Arial Narrow" w:cs="Arial Narrow" w:eastAsia="Arial Narrow" w:hAnsi="Arial Narrow"/>
                <w:sz w:val="28"/>
                <w:szCs w:val="28"/>
                <w:rtl w:val="0"/>
              </w:rPr>
              <w:t xml:space="preserve"> letters.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Write one sentence for each word. Circle the sight word within your sentences.</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Draw 3 cats. Now draw 1 more cat. How many cats did you draw in all?</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 _______ + _______ = _______</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Draw 5 circles. Now draw one 1 circle. How many circles did you draw in all?</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 _______ + _______ = _______</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Please show all you work in your homework journal.</w:t>
            </w:r>
            <w:r w:rsidDel="00000000" w:rsidR="00000000" w:rsidRPr="00000000">
              <w:rPr>
                <w:rtl w:val="0"/>
              </w:rPr>
            </w:r>
          </w:p>
        </w:tc>
      </w:tr>
      <w:tr>
        <w:trPr>
          <w:trHeight w:val="4340" w:hRule="atLeast"/>
        </w:trPr>
        <w:tc>
          <w:tcPr/>
          <w:p w:rsidR="00000000" w:rsidDel="00000000" w:rsidP="00000000" w:rsidRDefault="00000000" w:rsidRPr="00000000">
            <w:pPr>
              <w:pBdr/>
              <w:spacing w:after="0" w:before="0" w:line="240" w:lineRule="auto"/>
              <w:ind w:left="0" w:right="270" w:firstLine="0"/>
              <w:contextualSpacing w:val="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Draw a T- chart in your journal like the one below. Think of  five words with the /o/ sound like in mop and five words with the /ow/ sound like in snow. Write each word you think of on the correct side of the T -  chart.</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mc:AlternateContent>
                <mc:Choice Requires="wpg">
                  <w:drawing>
                    <wp:inline distB="114300" distT="114300" distL="114300" distR="114300">
                      <wp:extent cx="2228850" cy="1514475"/>
                      <wp:effectExtent b="0" l="0" r="0" t="0"/>
                      <wp:docPr id="12" name=""/>
                      <a:graphic>
                        <a:graphicData uri="http://schemas.microsoft.com/office/word/2010/wordprocessingGroup">
                          <wpg:wgp>
                            <wpg:cNvGrpSpPr/>
                            <wpg:grpSpPr>
                              <a:xfrm>
                                <a:off x="2162175" y="1216600"/>
                                <a:ext cx="2228850" cy="1514475"/>
                                <a:chOff x="2162175" y="1216600"/>
                                <a:chExt cx="2209800" cy="1495500"/>
                              </a:xfrm>
                            </wpg:grpSpPr>
                            <wps:wsp>
                              <wps:cNvCnPr/>
                              <wps:spPr>
                                <a:xfrm>
                                  <a:off x="2162175" y="1559500"/>
                                  <a:ext cx="2209800" cy="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3219375" y="1216600"/>
                                  <a:ext cx="9600" cy="1495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SpPr txBox="1"/>
                              <wps:cNvPr id="4" name="Shape 4"/>
                              <wps:spPr>
                                <a:xfrm>
                                  <a:off x="2486025" y="1216600"/>
                                  <a:ext cx="561900" cy="26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o</w:t>
                                    </w:r>
                                  </w:p>
                                </w:txbxContent>
                              </wps:txbx>
                              <wps:bodyPr anchorCtr="0" anchor="t" bIns="91425" lIns="91425" rIns="91425" tIns="91425"/>
                            </wps:wsp>
                            <wps:wsp>
                              <wps:cNvSpPr txBox="1"/>
                              <wps:cNvPr id="5" name="Shape 5"/>
                              <wps:spPr>
                                <a:xfrm>
                                  <a:off x="3533775" y="1245250"/>
                                  <a:ext cx="638100" cy="209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ow</w:t>
                                    </w:r>
                                  </w:p>
                                </w:txbxContent>
                              </wps:txbx>
                              <wps:bodyPr anchorCtr="0" anchor="t" bIns="91425" lIns="91425" rIns="91425" tIns="91425"/>
                            </wps:wsp>
                          </wpg:wgp>
                        </a:graphicData>
                      </a:graphic>
                    </wp:inline>
                  </w:drawing>
                </mc:Choice>
                <mc:Fallback>
                  <w:drawing>
                    <wp:inline distB="114300" distT="114300" distL="114300" distR="114300">
                      <wp:extent cx="2228850" cy="1514475"/>
                      <wp:effectExtent b="0" l="0" r="0" t="0"/>
                      <wp:docPr id="12" name="image17.png"/>
                      <a:graphic>
                        <a:graphicData uri="http://schemas.openxmlformats.org/drawingml/2006/picture">
                          <pic:pic>
                            <pic:nvPicPr>
                              <pic:cNvPr id="0" name="image17.png"/>
                              <pic:cNvPicPr preferRelativeResize="0"/>
                            </pic:nvPicPr>
                            <pic:blipFill>
                              <a:blip r:embed="rId8"/>
                              <a:srcRect/>
                              <a:stretch>
                                <a:fillRect/>
                              </a:stretch>
                            </pic:blipFill>
                            <pic:spPr>
                              <a:xfrm>
                                <a:off x="0" y="0"/>
                                <a:ext cx="2228850" cy="1514475"/>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Max has 5 toy trucks and Tom has 3 </w:t>
            </w:r>
            <w:r w:rsidDel="00000000" w:rsidR="00000000" w:rsidRPr="00000000">
              <w:rPr>
                <w:rFonts w:ascii="Arial Narrow" w:cs="Arial Narrow" w:eastAsia="Arial Narrow" w:hAnsi="Arial Narrow"/>
                <w:b w:val="1"/>
                <w:sz w:val="28"/>
                <w:szCs w:val="28"/>
                <w:u w:val="single"/>
                <w:rtl w:val="0"/>
              </w:rPr>
              <w:t xml:space="preserve">more</w:t>
            </w:r>
            <w:r w:rsidDel="00000000" w:rsidR="00000000" w:rsidRPr="00000000">
              <w:rPr>
                <w:rFonts w:ascii="Arial Narrow" w:cs="Arial Narrow" w:eastAsia="Arial Narrow" w:hAnsi="Arial Narrow"/>
                <w:sz w:val="28"/>
                <w:szCs w:val="28"/>
                <w:rtl w:val="0"/>
              </w:rPr>
              <w:t xml:space="preserve"> toy trucks than Max. How many trucks does Tom have?</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Draw each set of trucks.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How do you know how many toy trucks Tom has?</w:t>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Please show all you work in your homework journal.</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r>
      <w:tr>
        <w:trPr>
          <w:trHeight w:val="2280" w:hRule="atLeast"/>
        </w:trPr>
        <w:tc>
          <w:tcPr/>
          <w:p w:rsidR="00000000" w:rsidDel="00000000" w:rsidP="00000000" w:rsidRDefault="00000000" w:rsidRPr="00000000">
            <w:pPr>
              <w:pBdr/>
              <w:spacing w:after="0" w:before="0" w:line="240" w:lineRule="auto"/>
              <w:ind w:left="0" w:right="270" w:firstLine="0"/>
              <w:contextualSpacing w:val="0"/>
              <w:jc w:val="left"/>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pBdr/>
              <w:spacing w:line="360" w:lineRule="auto"/>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Think, Draw, and Write</w:t>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u w:val="single"/>
                <w:rtl w:val="0"/>
              </w:rPr>
              <w:t xml:space="preserve">Think</w:t>
            </w:r>
            <w:r w:rsidDel="00000000" w:rsidR="00000000" w:rsidRPr="00000000">
              <w:rPr>
                <w:rFonts w:ascii="Arial Narrow" w:cs="Arial Narrow" w:eastAsia="Arial Narrow" w:hAnsi="Arial Narrow"/>
                <w:sz w:val="28"/>
                <w:szCs w:val="28"/>
                <w:rtl w:val="0"/>
              </w:rPr>
              <w:t xml:space="preserve"> about something you would like to write about. </w:t>
            </w:r>
            <w:r w:rsidDel="00000000" w:rsidR="00000000" w:rsidRPr="00000000">
              <w:rPr>
                <w:rFonts w:ascii="Arial Narrow" w:cs="Arial Narrow" w:eastAsia="Arial Narrow" w:hAnsi="Arial Narrow"/>
                <w:b w:val="1"/>
                <w:sz w:val="28"/>
                <w:szCs w:val="28"/>
                <w:u w:val="single"/>
                <w:rtl w:val="0"/>
              </w:rPr>
              <w:t xml:space="preserve">Draw</w:t>
            </w:r>
            <w:r w:rsidDel="00000000" w:rsidR="00000000" w:rsidRPr="00000000">
              <w:rPr>
                <w:rFonts w:ascii="Arial Narrow" w:cs="Arial Narrow" w:eastAsia="Arial Narrow" w:hAnsi="Arial Narrow"/>
                <w:sz w:val="28"/>
                <w:szCs w:val="28"/>
                <w:rtl w:val="0"/>
              </w:rPr>
              <w:t xml:space="preserve"> a picture of your idea. Have a grown-up help you </w:t>
            </w:r>
            <w:r w:rsidDel="00000000" w:rsidR="00000000" w:rsidRPr="00000000">
              <w:rPr>
                <w:rFonts w:ascii="Arial Narrow" w:cs="Arial Narrow" w:eastAsia="Arial Narrow" w:hAnsi="Arial Narrow"/>
                <w:b w:val="1"/>
                <w:sz w:val="28"/>
                <w:szCs w:val="28"/>
                <w:u w:val="single"/>
                <w:rtl w:val="0"/>
              </w:rPr>
              <w:t xml:space="preserve">write</w:t>
            </w:r>
            <w:r w:rsidDel="00000000" w:rsidR="00000000" w:rsidRPr="00000000">
              <w:rPr>
                <w:rFonts w:ascii="Arial Narrow" w:cs="Arial Narrow" w:eastAsia="Arial Narrow" w:hAnsi="Arial Narrow"/>
                <w:sz w:val="28"/>
                <w:szCs w:val="28"/>
                <w:rtl w:val="0"/>
              </w:rPr>
              <w:t xml:space="preserve"> your idea.</w:t>
            </w: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Ruby has 8 carrots. Max has 1 </w:t>
            </w:r>
            <w:r w:rsidDel="00000000" w:rsidR="00000000" w:rsidRPr="00000000">
              <w:rPr>
                <w:rFonts w:ascii="Arial Narrow" w:cs="Arial Narrow" w:eastAsia="Arial Narrow" w:hAnsi="Arial Narrow"/>
                <w:b w:val="1"/>
                <w:sz w:val="28"/>
                <w:szCs w:val="28"/>
                <w:u w:val="single"/>
                <w:rtl w:val="0"/>
              </w:rPr>
              <w:t xml:space="preserve">fewer</w:t>
            </w:r>
            <w:r w:rsidDel="00000000" w:rsidR="00000000" w:rsidRPr="00000000">
              <w:rPr>
                <w:rFonts w:ascii="Arial Narrow" w:cs="Arial Narrow" w:eastAsia="Arial Narrow" w:hAnsi="Arial Narrow"/>
                <w:sz w:val="28"/>
                <w:szCs w:val="28"/>
                <w:rtl w:val="0"/>
              </w:rPr>
              <w:t xml:space="preserve"> carrots than Ruby. How many carrots does Max have?</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Draw each set of carrots..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Who has a fewer amount of carrots? How do you know?</w:t>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Please show all you work in your homework journal.</w:t>
            </w:r>
            <w:r w:rsidDel="00000000" w:rsidR="00000000" w:rsidRPr="00000000">
              <w:rPr>
                <w:rtl w:val="0"/>
              </w:rPr>
            </w:r>
          </w:p>
        </w:tc>
      </w:tr>
    </w:tbl>
    <w:p w:rsidR="00000000" w:rsidDel="00000000" w:rsidP="00000000" w:rsidRDefault="00000000" w:rsidRPr="00000000">
      <w:pPr>
        <w:widowControl w:val="0"/>
        <w:pBdr/>
        <w:spacing w:line="276" w:lineRule="auto"/>
        <w:contextualSpacing w:val="0"/>
        <w:rPr>
          <w:sz w:val="22"/>
          <w:szCs w:val="22"/>
        </w:rPr>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76200</wp:posOffset>
            </wp:positionH>
            <wp:positionV relativeFrom="paragraph">
              <wp:posOffset>123825</wp:posOffset>
            </wp:positionV>
            <wp:extent cx="976313" cy="761524"/>
            <wp:effectExtent b="0" l="0" r="0" t="0"/>
            <wp:wrapSquare wrapText="bothSides" distB="114300" distT="114300" distL="114300" distR="114300"/>
            <wp:docPr id="3" name="image04.png"/>
            <a:graphic>
              <a:graphicData uri="http://schemas.openxmlformats.org/drawingml/2006/picture">
                <pic:pic>
                  <pic:nvPicPr>
                    <pic:cNvPr id="0" name="image04.png"/>
                    <pic:cNvPicPr preferRelativeResize="0"/>
                  </pic:nvPicPr>
                  <pic:blipFill>
                    <a:blip r:embed="rId9"/>
                    <a:srcRect b="0" l="0" r="0" t="0"/>
                    <a:stretch>
                      <a:fillRect/>
                    </a:stretch>
                  </pic:blipFill>
                  <pic:spPr>
                    <a:xfrm>
                      <a:off x="0" y="0"/>
                      <a:ext cx="976313" cy="761524"/>
                    </a:xfrm>
                    <a:prstGeom prst="rect"/>
                    <a:ln/>
                  </pic:spPr>
                </pic:pic>
              </a:graphicData>
            </a:graphic>
          </wp:anchor>
        </w:drawing>
      </w:r>
    </w:p>
    <w:tbl>
      <w:tblPr>
        <w:tblStyle w:val="Table6"/>
        <w:bidiVisual w:val="0"/>
        <w:tblW w:w="11295.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5"/>
        <w:gridCol w:w="3885"/>
        <w:gridCol w:w="105"/>
        <w:gridCol w:w="3720"/>
        <w:tblGridChange w:id="0">
          <w:tblGrid>
            <w:gridCol w:w="3585"/>
            <w:gridCol w:w="3885"/>
            <w:gridCol w:w="105"/>
            <w:gridCol w:w="3720"/>
          </w:tblGrid>
        </w:tblGridChange>
      </w:tblGrid>
      <w:tr>
        <w:trPr>
          <w:trHeight w:val="1440" w:hRule="atLeast"/>
        </w:trPr>
        <w:tc>
          <w:tcPr>
            <w:gridSpan w:val="4"/>
          </w:tcPr>
          <w:p w:rsidR="00000000" w:rsidDel="00000000" w:rsidP="00000000" w:rsidRDefault="00000000" w:rsidRPr="00000000">
            <w:pPr>
              <w:pBdr/>
              <w:contextualSpacing w:val="0"/>
              <w:jc w:val="center"/>
              <w:rPr>
                <w:rFonts w:ascii="Arial Narrow" w:cs="Arial Narrow" w:eastAsia="Arial Narrow" w:hAnsi="Arial Narrow"/>
                <w:sz w:val="52"/>
                <w:szCs w:val="52"/>
              </w:rPr>
            </w:pPr>
            <w:r w:rsidDel="00000000" w:rsidR="00000000" w:rsidRPr="00000000">
              <w:rPr>
                <w:rFonts w:ascii="Arial Narrow" w:cs="Arial Narrow" w:eastAsia="Arial Narrow" w:hAnsi="Arial Narrow"/>
                <w:sz w:val="52"/>
                <w:szCs w:val="52"/>
                <w:rtl w:val="0"/>
              </w:rPr>
              <w:t xml:space="preserve">      Kindergarten Kiddos Newsletter  </w:t>
            </w: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6" name="image07.jpg"/>
                  <a:graphic>
                    <a:graphicData uri="http://schemas.openxmlformats.org/drawingml/2006/picture">
                      <pic:pic>
                        <pic:nvPicPr>
                          <pic:cNvPr descr="Click to view" id="0" name="image07.jpg"/>
                          <pic:cNvPicPr preferRelativeResize="0"/>
                        </pic:nvPicPr>
                        <pic:blipFill>
                          <a:blip r:embed="rId10"/>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pBdr/>
              <w:contextualSpacing w:val="0"/>
              <w:jc w:val="center"/>
              <w:rPr>
                <w:color w:val="0000ff"/>
                <w:u w:val="single"/>
              </w:rPr>
            </w:pPr>
            <w:r w:rsidDel="00000000" w:rsidR="00000000" w:rsidRPr="00000000">
              <w:rPr>
                <w:rFonts w:ascii="Arial Narrow" w:cs="Arial Narrow" w:eastAsia="Arial Narrow" w:hAnsi="Arial Narrow"/>
                <w:sz w:val="52"/>
                <w:szCs w:val="52"/>
                <w:rtl w:val="0"/>
              </w:rPr>
              <w:t xml:space="preserve">              February 20 - 24                   </w:t>
            </w:r>
            <w:r w:rsidDel="00000000" w:rsidR="00000000" w:rsidRPr="00000000">
              <w:rPr>
                <w:rtl w:val="0"/>
              </w:rPr>
            </w:r>
          </w:p>
        </w:tc>
      </w:tr>
      <w:tr>
        <w:trPr>
          <w:trHeight w:val="1420" w:hRule="atLeast"/>
        </w:trPr>
        <w:tc>
          <w:tcPr>
            <w:gridSpan w:val="3"/>
            <w:vMerge w:val="restart"/>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sz w:val="36"/>
                <w:szCs w:val="36"/>
                <w:rtl w:val="0"/>
              </w:rPr>
              <w:t xml:space="preserve">Week 23</w:t>
            </w:r>
            <w:r w:rsidDel="00000000" w:rsidR="00000000" w:rsidRPr="00000000">
              <w:rPr>
                <w:rtl w:val="0"/>
              </w:rPr>
            </w:r>
          </w:p>
          <w:tbl>
            <w:tblPr>
              <w:tblStyle w:val="Table5"/>
              <w:bidiVisual w:val="0"/>
              <w:tblW w:w="6570.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1695"/>
              <w:tblGridChange w:id="0">
                <w:tblGrid>
                  <w:gridCol w:w="3645"/>
                  <w:gridCol w:w="1230"/>
                  <w:gridCol w:w="1695"/>
                </w:tblGrid>
              </w:tblGridChange>
            </w:tblGrid>
            <w:tr>
              <w:tc>
                <w:tcPr>
                  <w:gridSpan w:val="3"/>
                </w:tcPr>
                <w:p w:rsidR="00000000" w:rsidDel="00000000" w:rsidP="00000000" w:rsidRDefault="00000000" w:rsidRPr="00000000">
                  <w:pPr>
                    <w:pBdr/>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Venture Calendar (A - challenge)</w:t>
                  </w:r>
                </w:p>
              </w:tc>
            </w:tr>
            <w:tr>
              <w:tc>
                <w:tcPr/>
                <w:p w:rsidR="00000000" w:rsidDel="00000000" w:rsidP="00000000" w:rsidRDefault="00000000" w:rsidRPr="00000000">
                  <w:pPr>
                    <w:pBdr/>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Monday,  February 20</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No School</w:t>
                  </w:r>
                </w:p>
              </w:tc>
            </w:tr>
            <w:tr>
              <w:tc>
                <w:tcPr/>
                <w:p w:rsidR="00000000" w:rsidDel="00000000" w:rsidP="00000000" w:rsidRDefault="00000000" w:rsidRPr="00000000">
                  <w:pPr>
                    <w:pBdr/>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Tuesday, February 21</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Science</w:t>
                  </w:r>
                </w:p>
              </w:tc>
            </w:tr>
            <w:tr>
              <w:tc>
                <w:tcPr/>
                <w:p w:rsidR="00000000" w:rsidDel="00000000" w:rsidP="00000000" w:rsidRDefault="00000000" w:rsidRPr="00000000">
                  <w:pPr>
                    <w:pBdr/>
                    <w:contextualSpacing w:val="0"/>
                    <w:rPr>
                      <w:rFonts w:ascii="Arial Narrow" w:cs="Arial Narrow" w:eastAsia="Arial Narrow" w:hAnsi="Arial Narrow"/>
                      <w:b w:val="1"/>
                      <w:sz w:val="30"/>
                      <w:szCs w:val="30"/>
                    </w:rPr>
                  </w:pPr>
                  <w:r w:rsidDel="00000000" w:rsidR="00000000" w:rsidRPr="00000000">
                    <w:rPr>
                      <w:rFonts w:ascii="Arial Narrow" w:cs="Arial Narrow" w:eastAsia="Arial Narrow" w:hAnsi="Arial Narrow"/>
                      <w:b w:val="1"/>
                      <w:sz w:val="30"/>
                      <w:szCs w:val="30"/>
                      <w:rtl w:val="0"/>
                    </w:rPr>
                    <w:t xml:space="preserve">Wednesday, February 22</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P.E. </w:t>
                  </w:r>
                </w:p>
              </w:tc>
            </w:tr>
            <w:tr>
              <w:tc>
                <w:tcPr/>
                <w:p w:rsidR="00000000" w:rsidDel="00000000" w:rsidP="00000000" w:rsidRDefault="00000000" w:rsidRPr="00000000">
                  <w:pPr>
                    <w:pBdr/>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Thursday, February 23</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Music</w:t>
                  </w:r>
                </w:p>
              </w:tc>
            </w:tr>
            <w:tr>
              <w:tc>
                <w:tcPr/>
                <w:p w:rsidR="00000000" w:rsidDel="00000000" w:rsidP="00000000" w:rsidRDefault="00000000" w:rsidRPr="00000000">
                  <w:pPr>
                    <w:pBdr/>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Friday, February 24</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G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Library</w:t>
                  </w:r>
                </w:p>
              </w:tc>
            </w:tr>
          </w:tbl>
          <w:p w:rsidR="00000000" w:rsidDel="00000000" w:rsidP="00000000" w:rsidRDefault="00000000" w:rsidRPr="00000000">
            <w:pPr>
              <w:pBdr/>
              <w:tabs>
                <w:tab w:val="left" w:pos="2646"/>
              </w:tabs>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There is no school on Monday, February 20th in honor of President’s Day.</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Spring picture day is on Thursday, February 23rd. </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Movie night will be on Friday, February 24th. The time is to be determined.</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February 27th - March 3rd is Nevada Reading Week.  </w:t>
            </w:r>
            <w:r w:rsidDel="00000000" w:rsidR="00000000" w:rsidRPr="00000000">
              <mc:AlternateContent>
                <mc:Choice Requires="wpg">
                  <w:drawing>
                    <wp:inline distB="114300" distT="114300" distL="114300" distR="114300">
                      <wp:extent cx="817932" cy="231277"/>
                      <wp:effectExtent b="0" l="0" r="0" t="0"/>
                      <wp:docPr id="16" name=""/>
                      <a:graphic>
                        <a:graphicData uri="http://schemas.microsoft.com/office/word/2010/wordprocessingShape">
                          <wps:wsp>
                            <wps:cNvSpPr/>
                            <wps:cNvPr id="6" name="Shape 6"/>
                            <wps:spPr>
                              <a:xfrm>
                                <a:off x="2905125" y="1321375"/>
                                <a:ext cx="1362000" cy="371400"/>
                              </a:xfrm>
                              <a:prstGeom prst="rightArrow">
                                <a:avLst>
                                  <a:gd fmla="val 50000" name="adj1"/>
                                  <a:gd fmla="val 50000" name="adj2"/>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817932" cy="231277"/>
                      <wp:effectExtent b="0" l="0" r="0" t="0"/>
                      <wp:docPr id="16" name="image25.png"/>
                      <a:graphic>
                        <a:graphicData uri="http://schemas.openxmlformats.org/drawingml/2006/picture">
                          <pic:pic>
                            <pic:nvPicPr>
                              <pic:cNvPr id="0" name="image25.png"/>
                              <pic:cNvPicPr preferRelativeResize="0"/>
                            </pic:nvPicPr>
                            <pic:blipFill>
                              <a:blip r:embed="rId11"/>
                              <a:srcRect/>
                              <a:stretch>
                                <a:fillRect/>
                              </a:stretch>
                            </pic:blipFill>
                            <pic:spPr>
                              <a:xfrm>
                                <a:off x="0" y="0"/>
                                <a:ext cx="817932" cy="23127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Daily Reading expectations</w:t>
            </w:r>
          </w:p>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Place your initials on the Apple Core Bookmark for every 15 minutes of reading. Do not forget to write the titles on the back. When the bookmark is complete, be sure to sign it. If you have any questions, please contact your child’s teacher. Most kindergarten students can not read the words in a book yet. This is why we encourage students to read the pictures. Reading the pictures is one of three foundational skills before students can read to self.  Your child can look at the pictures and explain characters, setting, events, and make predictions.</w:t>
            </w: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Thank you,</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Kindergarten Teachers</w:t>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pBdr/>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who</w:t>
            </w:r>
          </w:p>
          <w:p w:rsidR="00000000" w:rsidDel="00000000" w:rsidP="00000000" w:rsidRDefault="00000000" w:rsidRPr="00000000">
            <w:pPr>
              <w:widowControl w:val="0"/>
              <w:pBdr/>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has</w:t>
            </w:r>
          </w:p>
        </w:tc>
      </w:tr>
      <w:tr>
        <w:trPr>
          <w:trHeight w:val="880" w:hRule="atLeast"/>
        </w:trPr>
        <w:tc>
          <w:tcPr>
            <w:gridSpan w:val="3"/>
            <w:vMerge w:val="continue"/>
          </w:tcPr>
          <w:p w:rsidR="00000000" w:rsidDel="00000000" w:rsidP="00000000" w:rsidRDefault="00000000" w:rsidRPr="00000000">
            <w:pPr>
              <w:pBdr/>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pBdr/>
              <w:contextualSpacing w:val="0"/>
              <w:jc w:val="center"/>
              <w:rPr>
                <w:rFonts w:ascii="Arial Narrow" w:cs="Arial Narrow" w:eastAsia="Arial Narrow" w:hAnsi="Arial Narrow"/>
                <w:sz w:val="36"/>
                <w:szCs w:val="36"/>
              </w:rPr>
            </w:pPr>
            <w:r w:rsidDel="00000000" w:rsidR="00000000" w:rsidRPr="00000000">
              <w:rPr>
                <w:rFonts w:ascii="Arial Narrow" w:cs="Arial Narrow" w:eastAsia="Arial Narrow" w:hAnsi="Arial Narrow"/>
                <w:sz w:val="36"/>
                <w:szCs w:val="36"/>
                <w:rtl w:val="0"/>
              </w:rPr>
              <w:t xml:space="preserve">Honesty</w:t>
            </w:r>
          </w:p>
        </w:tc>
      </w:tr>
      <w:tr>
        <w:trPr>
          <w:trHeight w:val="7680" w:hRule="atLeast"/>
        </w:trPr>
        <w:tc>
          <w:tcPr>
            <w:gridSpan w:val="3"/>
            <w:vMerge w:val="continue"/>
          </w:tcPr>
          <w:p w:rsidR="00000000" w:rsidDel="00000000" w:rsidP="00000000" w:rsidRDefault="00000000" w:rsidRPr="00000000">
            <w:pPr>
              <w:pBdr/>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i w:val="1"/>
                <w:u w:val="single"/>
              </w:rPr>
            </w:pPr>
            <w:r w:rsidDel="00000000" w:rsidR="00000000" w:rsidRPr="00000000">
              <w:rPr>
                <w:rFonts w:ascii="Arial Narrow" w:cs="Arial Narrow" w:eastAsia="Arial Narrow" w:hAnsi="Arial Narrow"/>
                <w:b w:val="1"/>
                <w:i w:val="1"/>
                <w:u w:val="single"/>
                <w:rtl w:val="0"/>
              </w:rPr>
              <w:t xml:space="preserve">Important News;</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NV. Reading Week is </w:t>
            </w:r>
            <w:r w:rsidDel="00000000" w:rsidR="00000000" w:rsidRPr="00000000">
              <w:rPr>
                <w:rFonts w:ascii="Arial Narrow" w:cs="Arial Narrow" w:eastAsia="Arial Narrow" w:hAnsi="Arial Narrow"/>
                <w:b w:val="1"/>
                <w:rtl w:val="0"/>
              </w:rPr>
              <w:t xml:space="preserve">February 21-March 3</w:t>
            </w:r>
            <w:r w:rsidDel="00000000" w:rsidR="00000000" w:rsidRPr="00000000">
              <w:rPr>
                <w:rFonts w:ascii="Arial Narrow" w:cs="Arial Narrow" w:eastAsia="Arial Narrow" w:hAnsi="Arial Narrow"/>
                <w:rtl w:val="0"/>
              </w:rPr>
              <w:t xml:space="preserve">. The theme this year is CAMP READ. Here is a list of the daily activities for that week:</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Monday: Flannel and Fleece. </w:t>
            </w:r>
            <w:r w:rsidDel="00000000" w:rsidR="00000000" w:rsidRPr="00000000">
              <w:rPr>
                <w:rFonts w:ascii="Arial Narrow" w:cs="Arial Narrow" w:eastAsia="Arial Narrow" w:hAnsi="Arial Narrow"/>
                <w:rtl w:val="0"/>
              </w:rPr>
              <w:t xml:space="preserve">Wear a flannel shirt or fleece jacket.</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Tuesday: Slumber Party Under the Stars.</w:t>
            </w:r>
            <w:r w:rsidDel="00000000" w:rsidR="00000000" w:rsidRPr="00000000">
              <w:rPr>
                <w:rFonts w:ascii="Arial Narrow" w:cs="Arial Narrow" w:eastAsia="Arial Narrow" w:hAnsi="Arial Narrow"/>
                <w:rtl w:val="0"/>
              </w:rPr>
              <w:t xml:space="preserve"> Wear your pajamas and bring a flashlight and a small blanket.</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Wednesday: Readers are Leaders. Dress for Success. </w:t>
            </w:r>
            <w:r w:rsidDel="00000000" w:rsidR="00000000" w:rsidRPr="00000000">
              <w:rPr>
                <w:rFonts w:ascii="Arial Narrow" w:cs="Arial Narrow" w:eastAsia="Arial Narrow" w:hAnsi="Arial Narrow"/>
                <w:rtl w:val="0"/>
              </w:rPr>
              <w:t xml:space="preserve">Dress like a professional leader and also come to Family Literacy Night.</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Thursday: Happy Birthday Dr. Seuss!</w:t>
            </w:r>
            <w:r w:rsidDel="00000000" w:rsidR="00000000" w:rsidRPr="00000000">
              <w:rPr>
                <w:rFonts w:ascii="Arial Narrow" w:cs="Arial Narrow" w:eastAsia="Arial Narrow" w:hAnsi="Arial Narrow"/>
                <w:rtl w:val="0"/>
              </w:rPr>
              <w:t xml:space="preserve"> Dress like any story character or wear a shirt with a story character on it.</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Friday: BE Kind With Books. </w:t>
            </w:r>
            <w:r w:rsidDel="00000000" w:rsidR="00000000" w:rsidRPr="00000000">
              <w:rPr>
                <w:rFonts w:ascii="Arial Narrow" w:cs="Arial Narrow" w:eastAsia="Arial Narrow" w:hAnsi="Arial Narrow"/>
                <w:rtl w:val="0"/>
              </w:rPr>
              <w:t xml:space="preserve">Wear a Be Kind shirt and share a book about friendship or kindness.</w:t>
            </w:r>
          </w:p>
        </w:tc>
      </w:tr>
      <w:tr>
        <w:tc>
          <w:tcPr/>
          <w:p w:rsidR="00000000" w:rsidDel="00000000" w:rsidP="00000000" w:rsidRDefault="00000000" w:rsidRPr="00000000">
            <w:pPr>
              <w:pBd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pBdr/>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pBdr/>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We will demonstrate understanding of spoken words, syllables, and sounds (phonemes). We will also be able to make predictions and retell a familiar part of a  story. We can also make connections with characters and explain our favorite part of a story.</w:t>
            </w:r>
          </w:p>
        </w:tc>
        <w:tc>
          <w:tcPr/>
          <w:p w:rsidR="00000000" w:rsidDel="00000000" w:rsidP="00000000" w:rsidRDefault="00000000" w:rsidRPr="00000000">
            <w:pPr>
              <w:pBdr/>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We will use a combination of drawing, dictating, and writing to compose how pictures and words tell a story. </w:t>
            </w:r>
          </w:p>
        </w:tc>
        <w:tc>
          <w:tcPr>
            <w:gridSpan w:val="2"/>
          </w:tcPr>
          <w:p w:rsidR="00000000" w:rsidDel="00000000" w:rsidP="00000000" w:rsidRDefault="00000000" w:rsidRPr="00000000">
            <w:pPr>
              <w:numPr>
                <w:ilvl w:val="0"/>
                <w:numId w:val="1"/>
              </w:numPr>
              <w:pBdr/>
              <w:spacing w:after="100" w:before="100" w:lineRule="auto"/>
              <w:ind w:left="49" w:hanging="360"/>
              <w:contextualSpacing w:val="1"/>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will be able to keep track of what we have counted.</w:t>
            </w:r>
          </w:p>
          <w:p w:rsidR="00000000" w:rsidDel="00000000" w:rsidP="00000000" w:rsidRDefault="00000000" w:rsidRPr="00000000">
            <w:pPr>
              <w:numPr>
                <w:ilvl w:val="0"/>
                <w:numId w:val="1"/>
              </w:numPr>
              <w:pBdr/>
              <w:spacing w:after="100" w:before="100" w:lineRule="auto"/>
              <w:ind w:left="49" w:hanging="360"/>
              <w:contextualSpacing w:val="1"/>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can explain if a set has more, fewer, or the same amount. </w:t>
            </w:r>
          </w:p>
          <w:p w:rsidR="00000000" w:rsidDel="00000000" w:rsidP="00000000" w:rsidRDefault="00000000" w:rsidRPr="00000000">
            <w:pPr>
              <w:numPr>
                <w:ilvl w:val="0"/>
                <w:numId w:val="1"/>
              </w:numPr>
              <w:pBdr/>
              <w:spacing w:after="100" w:before="100" w:lineRule="auto"/>
              <w:ind w:left="49" w:hanging="360"/>
              <w:contextualSpacing w:val="1"/>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can count and show two parts of a whole number.</w:t>
            </w:r>
          </w:p>
        </w:tc>
      </w:tr>
    </w:tbl>
    <w:p w:rsidR="00000000" w:rsidDel="00000000" w:rsidP="00000000" w:rsidRDefault="00000000" w:rsidRPr="00000000">
      <w:pPr>
        <w:pBdr/>
        <w:contextualSpacing w:val="0"/>
        <w:rPr/>
      </w:pPr>
      <w:r w:rsidDel="00000000" w:rsidR="00000000" w:rsidRPr="00000000">
        <w:rPr>
          <w:rtl w:val="0"/>
        </w:rPr>
      </w:r>
    </w:p>
    <w:tbl>
      <w:tblPr>
        <w:tblStyle w:val="Table7"/>
        <w:bidiVisual w:val="0"/>
        <w:tblW w:w="110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6615"/>
        <w:tblGridChange w:id="0">
          <w:tblGrid>
            <w:gridCol w:w="4395"/>
            <w:gridCol w:w="6615"/>
          </w:tblGrid>
        </w:tblGridChange>
      </w:tblGrid>
      <w:tr>
        <w:trPr>
          <w:trHeight w:val="900" w:hRule="atLeast"/>
        </w:trPr>
        <w:tc>
          <w:tcPr/>
          <w:p w:rsidR="00000000" w:rsidDel="00000000" w:rsidP="00000000" w:rsidRDefault="00000000" w:rsidRPr="00000000">
            <w:pPr>
              <w:pBdr/>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pPr>
              <w:pBdr/>
              <w:contextualSpacing w:val="0"/>
              <w:rPr>
                <w:rFonts w:ascii="Arial Narrow" w:cs="Arial Narrow" w:eastAsia="Arial Narrow" w:hAnsi="Arial Narrow"/>
                <w:b w:val="1"/>
                <w:sz w:val="36"/>
                <w:szCs w:val="36"/>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Kindergarten homework for the week of  February 20-24</w:t>
            </w:r>
          </w:p>
        </w:tc>
      </w:tr>
    </w:tbl>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bl>
      <w:tblPr>
        <w:tblStyle w:val="Table8"/>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pBdr/>
              <w:contextualSpacing w:val="0"/>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Math</w:t>
            </w:r>
          </w:p>
        </w:tc>
      </w:tr>
      <w:tr>
        <w:trPr>
          <w:trHeight w:val="720" w:hRule="atLeast"/>
        </w:trPr>
        <w:tc>
          <w:tcPr/>
          <w:p w:rsidR="00000000" w:rsidDel="00000000" w:rsidP="00000000" w:rsidRDefault="00000000" w:rsidRPr="00000000">
            <w:pPr>
              <w:pBdr/>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No School</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b w:val="1"/>
                <w:sz w:val="28"/>
                <w:szCs w:val="28"/>
                <w:rtl w:val="0"/>
              </w:rPr>
              <w:t xml:space="preserve">No School</w:t>
            </w:r>
            <w:r w:rsidDel="00000000" w:rsidR="00000000" w:rsidRPr="00000000">
              <w:rPr>
                <w:rtl w:val="0"/>
              </w:rPr>
            </w:r>
          </w:p>
        </w:tc>
      </w:tr>
      <w:tr>
        <w:trPr>
          <w:trHeight w:val="152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who</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has</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Parents, please make sure your child uses all </w:t>
            </w:r>
            <w:r w:rsidDel="00000000" w:rsidR="00000000" w:rsidRPr="00000000">
              <w:rPr>
                <w:rFonts w:ascii="Arial Narrow" w:cs="Arial Narrow" w:eastAsia="Arial Narrow" w:hAnsi="Arial Narrow"/>
                <w:b w:val="1"/>
                <w:i w:val="1"/>
                <w:sz w:val="28"/>
                <w:szCs w:val="28"/>
                <w:u w:val="single"/>
                <w:rtl w:val="0"/>
              </w:rPr>
              <w:t xml:space="preserve">lowercase</w:t>
            </w:r>
            <w:r w:rsidDel="00000000" w:rsidR="00000000" w:rsidRPr="00000000">
              <w:rPr>
                <w:rFonts w:ascii="Arial Narrow" w:cs="Arial Narrow" w:eastAsia="Arial Narrow" w:hAnsi="Arial Narrow"/>
                <w:sz w:val="28"/>
                <w:szCs w:val="28"/>
                <w:rtl w:val="0"/>
              </w:rPr>
              <w:t xml:space="preserve"> letters.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Write one sentence for each word. Circle the sight word within your sentences.</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Draw 13 cats. Now draw 1 more cat. How many cats did you draw in all?</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 _______ + _______ = _______</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Draw 15 circles. Now draw one 1 circle. How many circles did you draw in all?</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 _______ + _______ = _______</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Please show all you work in your homework journal.</w:t>
            </w:r>
          </w:p>
        </w:tc>
      </w:tr>
      <w:tr>
        <w:trPr>
          <w:trHeight w:val="434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Draw a T- chart in your journal like the one below. Think of  five words with the /o/ sound like in mop and five words with the /ow/ sound like in snow. Write each word you think of on the correct side of the T -  chart. (Write 4 sentences from the words you have chosen.)</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mc:AlternateContent>
                <mc:Choice Requires="wpg">
                  <w:drawing>
                    <wp:inline distB="114300" distT="114300" distL="114300" distR="114300">
                      <wp:extent cx="2228850" cy="1514475"/>
                      <wp:effectExtent b="0" l="0" r="0" t="0"/>
                      <wp:docPr id="10" name=""/>
                      <a:graphic>
                        <a:graphicData uri="http://schemas.microsoft.com/office/word/2010/wordprocessingGroup">
                          <wpg:wgp>
                            <wpg:cNvGrpSpPr/>
                            <wpg:grpSpPr>
                              <a:xfrm>
                                <a:off x="2162175" y="1216600"/>
                                <a:ext cx="2228850" cy="1514475"/>
                                <a:chOff x="2162175" y="1216600"/>
                                <a:chExt cx="2209800" cy="1495500"/>
                              </a:xfrm>
                            </wpg:grpSpPr>
                            <wps:wsp>
                              <wps:cNvCnPr/>
                              <wps:spPr>
                                <a:xfrm>
                                  <a:off x="2162175" y="1559500"/>
                                  <a:ext cx="2209800" cy="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3219375" y="1216600"/>
                                  <a:ext cx="9600" cy="1495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SpPr txBox="1"/>
                              <wps:cNvPr id="4" name="Shape 4"/>
                              <wps:spPr>
                                <a:xfrm>
                                  <a:off x="2486025" y="1216600"/>
                                  <a:ext cx="561900" cy="26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o</w:t>
                                    </w:r>
                                  </w:p>
                                </w:txbxContent>
                              </wps:txbx>
                              <wps:bodyPr anchorCtr="0" anchor="t" bIns="91425" lIns="91425" rIns="91425" tIns="91425"/>
                            </wps:wsp>
                            <wps:wsp>
                              <wps:cNvSpPr txBox="1"/>
                              <wps:cNvPr id="5" name="Shape 5"/>
                              <wps:spPr>
                                <a:xfrm>
                                  <a:off x="3533775" y="1245250"/>
                                  <a:ext cx="638100" cy="209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ow</w:t>
                                    </w:r>
                                  </w:p>
                                </w:txbxContent>
                              </wps:txbx>
                              <wps:bodyPr anchorCtr="0" anchor="t" bIns="91425" lIns="91425" rIns="91425" tIns="91425"/>
                            </wps:wsp>
                          </wpg:wgp>
                        </a:graphicData>
                      </a:graphic>
                    </wp:inline>
                  </w:drawing>
                </mc:Choice>
                <mc:Fallback>
                  <w:drawing>
                    <wp:inline distB="114300" distT="114300" distL="114300" distR="114300">
                      <wp:extent cx="2228850" cy="1514475"/>
                      <wp:effectExtent b="0" l="0" r="0" t="0"/>
                      <wp:docPr id="10" name="image13.png"/>
                      <a:graphic>
                        <a:graphicData uri="http://schemas.openxmlformats.org/drawingml/2006/picture">
                          <pic:pic>
                            <pic:nvPicPr>
                              <pic:cNvPr id="0" name="image13.png"/>
                              <pic:cNvPicPr preferRelativeResize="0"/>
                            </pic:nvPicPr>
                            <pic:blipFill>
                              <a:blip r:embed="rId12"/>
                              <a:srcRect/>
                              <a:stretch>
                                <a:fillRect/>
                              </a:stretch>
                            </pic:blipFill>
                            <pic:spPr>
                              <a:xfrm>
                                <a:off x="0" y="0"/>
                                <a:ext cx="2228850" cy="1514475"/>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Max has 15 toy trucks and Tom has 13 </w:t>
            </w:r>
            <w:r w:rsidDel="00000000" w:rsidR="00000000" w:rsidRPr="00000000">
              <w:rPr>
                <w:rFonts w:ascii="Arial Narrow" w:cs="Arial Narrow" w:eastAsia="Arial Narrow" w:hAnsi="Arial Narrow"/>
                <w:b w:val="1"/>
                <w:sz w:val="28"/>
                <w:szCs w:val="28"/>
                <w:u w:val="single"/>
                <w:rtl w:val="0"/>
              </w:rPr>
              <w:t xml:space="preserve">more</w:t>
            </w:r>
            <w:r w:rsidDel="00000000" w:rsidR="00000000" w:rsidRPr="00000000">
              <w:rPr>
                <w:rFonts w:ascii="Arial Narrow" w:cs="Arial Narrow" w:eastAsia="Arial Narrow" w:hAnsi="Arial Narrow"/>
                <w:sz w:val="28"/>
                <w:szCs w:val="28"/>
                <w:rtl w:val="0"/>
              </w:rPr>
              <w:t xml:space="preserve"> toy trucks than Max. How many trucks does Tom have?</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Draw each set of trucks.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How do you know how many toy trucks Tom has?</w:t>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Please show all you work in your homework journal.</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r>
      <w:tr>
        <w:trPr>
          <w:trHeight w:val="228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pBdr/>
              <w:spacing w:line="360" w:lineRule="auto"/>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Think, Draw, and Write</w:t>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u w:val="single"/>
                <w:rtl w:val="0"/>
              </w:rPr>
              <w:t xml:space="preserve">Think</w:t>
            </w:r>
            <w:r w:rsidDel="00000000" w:rsidR="00000000" w:rsidRPr="00000000">
              <w:rPr>
                <w:rFonts w:ascii="Arial Narrow" w:cs="Arial Narrow" w:eastAsia="Arial Narrow" w:hAnsi="Arial Narrow"/>
                <w:sz w:val="28"/>
                <w:szCs w:val="28"/>
                <w:rtl w:val="0"/>
              </w:rPr>
              <w:t xml:space="preserve"> about something you would like to write about. </w:t>
            </w:r>
            <w:r w:rsidDel="00000000" w:rsidR="00000000" w:rsidRPr="00000000">
              <w:rPr>
                <w:rFonts w:ascii="Arial Narrow" w:cs="Arial Narrow" w:eastAsia="Arial Narrow" w:hAnsi="Arial Narrow"/>
                <w:b w:val="1"/>
                <w:sz w:val="28"/>
                <w:szCs w:val="28"/>
                <w:u w:val="single"/>
                <w:rtl w:val="0"/>
              </w:rPr>
              <w:t xml:space="preserve">Draw</w:t>
            </w:r>
            <w:r w:rsidDel="00000000" w:rsidR="00000000" w:rsidRPr="00000000">
              <w:rPr>
                <w:rFonts w:ascii="Arial Narrow" w:cs="Arial Narrow" w:eastAsia="Arial Narrow" w:hAnsi="Arial Narrow"/>
                <w:sz w:val="28"/>
                <w:szCs w:val="28"/>
                <w:rtl w:val="0"/>
              </w:rPr>
              <w:t xml:space="preserve"> a picture of your idea.  </w:t>
            </w:r>
            <w:r w:rsidDel="00000000" w:rsidR="00000000" w:rsidRPr="00000000">
              <w:rPr>
                <w:rFonts w:ascii="Arial Narrow" w:cs="Arial Narrow" w:eastAsia="Arial Narrow" w:hAnsi="Arial Narrow"/>
                <w:b w:val="1"/>
                <w:sz w:val="28"/>
                <w:szCs w:val="28"/>
                <w:u w:val="single"/>
                <w:rtl w:val="0"/>
              </w:rPr>
              <w:t xml:space="preserve">Write</w:t>
            </w:r>
            <w:r w:rsidDel="00000000" w:rsidR="00000000" w:rsidRPr="00000000">
              <w:rPr>
                <w:rFonts w:ascii="Arial Narrow" w:cs="Arial Narrow" w:eastAsia="Arial Narrow" w:hAnsi="Arial Narrow"/>
                <w:sz w:val="28"/>
                <w:szCs w:val="28"/>
                <w:rtl w:val="0"/>
              </w:rPr>
              <w:t xml:space="preserve"> what your idea is in 2 complete sentences.</w:t>
            </w: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c>
          <w:tcPr/>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Ruby has 18 carrots. Max has 1 </w:t>
            </w:r>
            <w:r w:rsidDel="00000000" w:rsidR="00000000" w:rsidRPr="00000000">
              <w:rPr>
                <w:rFonts w:ascii="Arial Narrow" w:cs="Arial Narrow" w:eastAsia="Arial Narrow" w:hAnsi="Arial Narrow"/>
                <w:b w:val="1"/>
                <w:u w:val="single"/>
                <w:rtl w:val="0"/>
              </w:rPr>
              <w:t xml:space="preserve">fewer</w:t>
            </w:r>
            <w:r w:rsidDel="00000000" w:rsidR="00000000" w:rsidRPr="00000000">
              <w:rPr>
                <w:rFonts w:ascii="Arial Narrow" w:cs="Arial Narrow" w:eastAsia="Arial Narrow" w:hAnsi="Arial Narrow"/>
                <w:rtl w:val="0"/>
              </w:rPr>
              <w:t xml:space="preserve"> carrots than Ruby. How many carrots does Max have?</w:t>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Draw each set of carrots..</w:t>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Who has a fewer amount of carrots? How do you know?</w:t>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Please show all you work in your homework journal.</w:t>
            </w:r>
            <w:r w:rsidDel="00000000" w:rsidR="00000000" w:rsidRPr="00000000">
              <w:rPr>
                <w:rtl w:val="0"/>
              </w:rPr>
            </w:r>
          </w:p>
        </w:tc>
      </w:tr>
    </w:tbl>
    <w:p w:rsidR="00000000" w:rsidDel="00000000" w:rsidP="00000000" w:rsidRDefault="00000000" w:rsidRPr="00000000">
      <w:pPr>
        <w:widowControl w:val="0"/>
        <w:pBdr/>
        <w:spacing w:line="276" w:lineRule="auto"/>
        <w:contextualSpacing w:val="0"/>
        <w:rPr>
          <w:sz w:val="22"/>
          <w:szCs w:val="22"/>
        </w:rPr>
      </w:pPr>
      <w:r w:rsidDel="00000000" w:rsidR="00000000" w:rsidRPr="00000000">
        <w:rPr>
          <w:rtl w:val="0"/>
        </w:rPr>
      </w:r>
    </w:p>
    <w:tbl>
      <w:tblPr>
        <w:tblStyle w:val="Table10"/>
        <w:bidiVisual w:val="0"/>
        <w:tblW w:w="11295.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5"/>
        <w:gridCol w:w="3885"/>
        <w:gridCol w:w="105"/>
        <w:gridCol w:w="3720"/>
        <w:tblGridChange w:id="0">
          <w:tblGrid>
            <w:gridCol w:w="3585"/>
            <w:gridCol w:w="3885"/>
            <w:gridCol w:w="105"/>
            <w:gridCol w:w="3720"/>
          </w:tblGrid>
        </w:tblGridChange>
      </w:tblGrid>
      <w:tr>
        <w:trPr>
          <w:trHeight w:val="1440" w:hRule="atLeast"/>
        </w:trPr>
        <w:tc>
          <w:tcPr>
            <w:gridSpan w:val="4"/>
          </w:tcPr>
          <w:p w:rsidR="00000000" w:rsidDel="00000000" w:rsidP="00000000" w:rsidRDefault="00000000" w:rsidRPr="00000000">
            <w:pPr>
              <w:pBdr/>
              <w:contextualSpacing w:val="0"/>
              <w:jc w:val="left"/>
              <w:rPr>
                <w:rFonts w:ascii="Arial Narrow" w:cs="Arial Narrow" w:eastAsia="Arial Narrow" w:hAnsi="Arial Narrow"/>
                <w:sz w:val="52"/>
                <w:szCs w:val="52"/>
              </w:rPr>
            </w:pPr>
            <w:r w:rsidDel="00000000" w:rsidR="00000000" w:rsidRPr="00000000">
              <w:rPr>
                <w:rFonts w:ascii="Arial Narrow" w:cs="Arial Narrow" w:eastAsia="Arial Narrow" w:hAnsi="Arial Narrow"/>
                <w:sz w:val="52"/>
                <w:szCs w:val="52"/>
                <w:rtl w:val="0"/>
              </w:rPr>
              <w:t xml:space="preserve">      Kindergarten Kiddos Newsletter  </w:t>
            </w: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1" name="image02.jpg"/>
                  <a:graphic>
                    <a:graphicData uri="http://schemas.openxmlformats.org/drawingml/2006/picture">
                      <pic:pic>
                        <pic:nvPicPr>
                          <pic:cNvPr descr="Click to view" id="0" name="image02.jpg"/>
                          <pic:cNvPicPr preferRelativeResize="0"/>
                        </pic:nvPicPr>
                        <pic:blipFill>
                          <a:blip r:embed="rId13"/>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pBdr/>
              <w:contextualSpacing w:val="0"/>
              <w:jc w:val="center"/>
              <w:rPr>
                <w:color w:val="0000ff"/>
                <w:u w:val="single"/>
              </w:rPr>
            </w:pPr>
            <w:r w:rsidDel="00000000" w:rsidR="00000000" w:rsidRPr="00000000">
              <w:rPr>
                <w:rFonts w:ascii="Arial Narrow" w:cs="Arial Narrow" w:eastAsia="Arial Narrow" w:hAnsi="Arial Narrow"/>
                <w:sz w:val="52"/>
                <w:szCs w:val="52"/>
                <w:rtl w:val="0"/>
              </w:rPr>
              <w:t xml:space="preserve">              February 20 - 24                   </w:t>
            </w:r>
            <w:r w:rsidDel="00000000" w:rsidR="00000000" w:rsidRPr="00000000">
              <w:rPr>
                <w:rtl w:val="0"/>
              </w:rPr>
            </w:r>
          </w:p>
        </w:tc>
      </w:tr>
      <w:tr>
        <w:trPr>
          <w:trHeight w:val="1420" w:hRule="atLeast"/>
        </w:trPr>
        <w:tc>
          <w:tcPr>
            <w:gridSpan w:val="3"/>
            <w:vMerge w:val="restart"/>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sz w:val="36"/>
                <w:szCs w:val="36"/>
                <w:rtl w:val="0"/>
              </w:rPr>
              <w:t xml:space="preserve">Week 23</w:t>
            </w:r>
            <w:r w:rsidDel="00000000" w:rsidR="00000000" w:rsidRPr="00000000">
              <w:rPr>
                <w:rtl w:val="0"/>
              </w:rPr>
            </w:r>
          </w:p>
          <w:tbl>
            <w:tblPr>
              <w:tblStyle w:val="Table9"/>
              <w:bidiVisual w:val="0"/>
              <w:tblW w:w="6570.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1695"/>
              <w:tblGridChange w:id="0">
                <w:tblGrid>
                  <w:gridCol w:w="3645"/>
                  <w:gridCol w:w="1230"/>
                  <w:gridCol w:w="1695"/>
                </w:tblGrid>
              </w:tblGridChange>
            </w:tblGrid>
            <w:tr>
              <w:tc>
                <w:tcPr>
                  <w:gridSpan w:val="3"/>
                </w:tcPr>
                <w:p w:rsidR="00000000" w:rsidDel="00000000" w:rsidP="00000000" w:rsidRDefault="00000000" w:rsidRPr="00000000">
                  <w:pPr>
                    <w:pBdr/>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Venture Calendar (C - challenge)</w:t>
                  </w:r>
                </w:p>
              </w:tc>
            </w:tr>
            <w:tr>
              <w:tc>
                <w:tcPr/>
                <w:p w:rsidR="00000000" w:rsidDel="00000000" w:rsidP="00000000" w:rsidRDefault="00000000" w:rsidRPr="00000000">
                  <w:pPr>
                    <w:pBdr/>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Monday,  February 20</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No School</w:t>
                  </w:r>
                </w:p>
              </w:tc>
            </w:tr>
            <w:tr>
              <w:tc>
                <w:tcPr/>
                <w:p w:rsidR="00000000" w:rsidDel="00000000" w:rsidP="00000000" w:rsidRDefault="00000000" w:rsidRPr="00000000">
                  <w:pPr>
                    <w:pBdr/>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Tuesday, February 21</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Art</w:t>
                  </w:r>
                </w:p>
              </w:tc>
            </w:tr>
            <w:tr>
              <w:tc>
                <w:tcPr/>
                <w:p w:rsidR="00000000" w:rsidDel="00000000" w:rsidP="00000000" w:rsidRDefault="00000000" w:rsidRPr="00000000">
                  <w:pPr>
                    <w:pBdr/>
                    <w:contextualSpacing w:val="0"/>
                    <w:rPr>
                      <w:rFonts w:ascii="Arial Narrow" w:cs="Arial Narrow" w:eastAsia="Arial Narrow" w:hAnsi="Arial Narrow"/>
                      <w:b w:val="1"/>
                      <w:sz w:val="30"/>
                      <w:szCs w:val="30"/>
                    </w:rPr>
                  </w:pPr>
                  <w:r w:rsidDel="00000000" w:rsidR="00000000" w:rsidRPr="00000000">
                    <w:rPr>
                      <w:rFonts w:ascii="Arial Narrow" w:cs="Arial Narrow" w:eastAsia="Arial Narrow" w:hAnsi="Arial Narrow"/>
                      <w:b w:val="1"/>
                      <w:sz w:val="30"/>
                      <w:szCs w:val="30"/>
                      <w:rtl w:val="0"/>
                    </w:rPr>
                    <w:t xml:space="preserve">Wednesday, February 22</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P.E. </w:t>
                  </w:r>
                </w:p>
              </w:tc>
            </w:tr>
            <w:tr>
              <w:tc>
                <w:tcPr/>
                <w:p w:rsidR="00000000" w:rsidDel="00000000" w:rsidP="00000000" w:rsidRDefault="00000000" w:rsidRPr="00000000">
                  <w:pPr>
                    <w:pBdr/>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Thursday, February 23</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P.E.</w:t>
                  </w:r>
                </w:p>
              </w:tc>
            </w:tr>
            <w:tr>
              <w:tc>
                <w:tcPr/>
                <w:p w:rsidR="00000000" w:rsidDel="00000000" w:rsidP="00000000" w:rsidRDefault="00000000" w:rsidRPr="00000000">
                  <w:pPr>
                    <w:pBdr/>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Friday, February 24</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G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Science</w:t>
                  </w:r>
                </w:p>
              </w:tc>
            </w:tr>
          </w:tbl>
          <w:p w:rsidR="00000000" w:rsidDel="00000000" w:rsidP="00000000" w:rsidRDefault="00000000" w:rsidRPr="00000000">
            <w:pPr>
              <w:pBdr/>
              <w:tabs>
                <w:tab w:val="left" w:pos="2646"/>
              </w:tabs>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There is no school on Monday, February 20th in honor of President’s Day.</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Spring picture day is on Thursday, February 23rd. </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Movie night will be on Friday, February 24th. The time is to be determined.</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February 27th - March 3rd is Nevada Reading Week.  </w:t>
            </w:r>
            <w:r w:rsidDel="00000000" w:rsidR="00000000" w:rsidRPr="00000000">
              <mc:AlternateContent>
                <mc:Choice Requires="wpg">
                  <w:drawing>
                    <wp:inline distB="114300" distT="114300" distL="114300" distR="114300">
                      <wp:extent cx="817932" cy="231277"/>
                      <wp:effectExtent b="0" l="0" r="0" t="0"/>
                      <wp:docPr id="13" name=""/>
                      <a:graphic>
                        <a:graphicData uri="http://schemas.microsoft.com/office/word/2010/wordprocessingShape">
                          <wps:wsp>
                            <wps:cNvSpPr/>
                            <wps:cNvPr id="6" name="Shape 6"/>
                            <wps:spPr>
                              <a:xfrm>
                                <a:off x="2905125" y="1321375"/>
                                <a:ext cx="1362000" cy="371400"/>
                              </a:xfrm>
                              <a:prstGeom prst="rightArrow">
                                <a:avLst>
                                  <a:gd fmla="val 50000" name="adj1"/>
                                  <a:gd fmla="val 50000" name="adj2"/>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817932" cy="231277"/>
                      <wp:effectExtent b="0" l="0" r="0" t="0"/>
                      <wp:docPr id="13" name="image19.png"/>
                      <a:graphic>
                        <a:graphicData uri="http://schemas.openxmlformats.org/drawingml/2006/picture">
                          <pic:pic>
                            <pic:nvPicPr>
                              <pic:cNvPr id="0" name="image19.png"/>
                              <pic:cNvPicPr preferRelativeResize="0"/>
                            </pic:nvPicPr>
                            <pic:blipFill>
                              <a:blip r:embed="rId14"/>
                              <a:srcRect/>
                              <a:stretch>
                                <a:fillRect/>
                              </a:stretch>
                            </pic:blipFill>
                            <pic:spPr>
                              <a:xfrm>
                                <a:off x="0" y="0"/>
                                <a:ext cx="817932" cy="23127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Daily Reading expectations</w:t>
            </w:r>
          </w:p>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Place your initials on the Apple Core Bookmark for every 15 minutes of reading. Do not forget to write the titles on the back. When the bookmark is complete, be sure to sign it. If you have any questions, please contact your child’s teacher. Most kindergarten students can not read the words in a book yet. This is why we encourage students to read the pictures. Reading the pictures is one of three foundational skills before students can read to self.  Your child can look at the pictures and explain characters, setting, events, and make predictions.</w:t>
            </w: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Thank you,</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Kindergarten Teachers</w:t>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pBdr/>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who</w:t>
            </w:r>
          </w:p>
          <w:p w:rsidR="00000000" w:rsidDel="00000000" w:rsidP="00000000" w:rsidRDefault="00000000" w:rsidRPr="00000000">
            <w:pPr>
              <w:widowControl w:val="0"/>
              <w:pBdr/>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has</w:t>
            </w:r>
          </w:p>
        </w:tc>
      </w:tr>
      <w:tr>
        <w:trPr>
          <w:trHeight w:val="880" w:hRule="atLeast"/>
        </w:trPr>
        <w:tc>
          <w:tcPr>
            <w:gridSpan w:val="3"/>
            <w:vMerge w:val="continue"/>
          </w:tcPr>
          <w:p w:rsidR="00000000" w:rsidDel="00000000" w:rsidP="00000000" w:rsidRDefault="00000000" w:rsidRPr="00000000">
            <w:pPr>
              <w:pBdr/>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pBdr/>
              <w:contextualSpacing w:val="0"/>
              <w:jc w:val="center"/>
              <w:rPr>
                <w:rFonts w:ascii="Arial Narrow" w:cs="Arial Narrow" w:eastAsia="Arial Narrow" w:hAnsi="Arial Narrow"/>
                <w:sz w:val="36"/>
                <w:szCs w:val="36"/>
              </w:rPr>
            </w:pPr>
            <w:r w:rsidDel="00000000" w:rsidR="00000000" w:rsidRPr="00000000">
              <w:rPr>
                <w:rFonts w:ascii="Arial Narrow" w:cs="Arial Narrow" w:eastAsia="Arial Narrow" w:hAnsi="Arial Narrow"/>
                <w:sz w:val="36"/>
                <w:szCs w:val="36"/>
                <w:rtl w:val="0"/>
              </w:rPr>
              <w:t xml:space="preserve">Honesty</w:t>
            </w:r>
          </w:p>
        </w:tc>
      </w:tr>
      <w:tr>
        <w:trPr>
          <w:trHeight w:val="7680" w:hRule="atLeast"/>
        </w:trPr>
        <w:tc>
          <w:tcPr>
            <w:gridSpan w:val="3"/>
            <w:vMerge w:val="continue"/>
          </w:tcPr>
          <w:p w:rsidR="00000000" w:rsidDel="00000000" w:rsidP="00000000" w:rsidRDefault="00000000" w:rsidRPr="00000000">
            <w:pPr>
              <w:pBdr/>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i w:val="1"/>
                <w:u w:val="single"/>
              </w:rPr>
            </w:pPr>
            <w:r w:rsidDel="00000000" w:rsidR="00000000" w:rsidRPr="00000000">
              <w:rPr>
                <w:rFonts w:ascii="Arial Narrow" w:cs="Arial Narrow" w:eastAsia="Arial Narrow" w:hAnsi="Arial Narrow"/>
                <w:b w:val="1"/>
                <w:i w:val="1"/>
                <w:u w:val="single"/>
                <w:rtl w:val="0"/>
              </w:rPr>
              <w:t xml:space="preserve">Important News;</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NV. Reading Week is </w:t>
            </w:r>
            <w:r w:rsidDel="00000000" w:rsidR="00000000" w:rsidRPr="00000000">
              <w:rPr>
                <w:rFonts w:ascii="Arial Narrow" w:cs="Arial Narrow" w:eastAsia="Arial Narrow" w:hAnsi="Arial Narrow"/>
                <w:b w:val="1"/>
                <w:rtl w:val="0"/>
              </w:rPr>
              <w:t xml:space="preserve">February 21-March 3</w:t>
            </w:r>
            <w:r w:rsidDel="00000000" w:rsidR="00000000" w:rsidRPr="00000000">
              <w:rPr>
                <w:rFonts w:ascii="Arial Narrow" w:cs="Arial Narrow" w:eastAsia="Arial Narrow" w:hAnsi="Arial Narrow"/>
                <w:rtl w:val="0"/>
              </w:rPr>
              <w:t xml:space="preserve">. The theme this year is CAMP READ. Here is a list of the daily activities for that week:</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Monday: Flannel and Fleece. </w:t>
            </w:r>
            <w:r w:rsidDel="00000000" w:rsidR="00000000" w:rsidRPr="00000000">
              <w:rPr>
                <w:rFonts w:ascii="Arial Narrow" w:cs="Arial Narrow" w:eastAsia="Arial Narrow" w:hAnsi="Arial Narrow"/>
                <w:rtl w:val="0"/>
              </w:rPr>
              <w:t xml:space="preserve">Wear a flannel shirt or fleece jacket.</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Tuesday: Slumber Party Under the Stars.</w:t>
            </w:r>
            <w:r w:rsidDel="00000000" w:rsidR="00000000" w:rsidRPr="00000000">
              <w:rPr>
                <w:rFonts w:ascii="Arial Narrow" w:cs="Arial Narrow" w:eastAsia="Arial Narrow" w:hAnsi="Arial Narrow"/>
                <w:rtl w:val="0"/>
              </w:rPr>
              <w:t xml:space="preserve"> Wear your pajamas and bring a flashlight and a small blanket.</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Wednesday: Readers are Leaders. Dress for Success. </w:t>
            </w:r>
            <w:r w:rsidDel="00000000" w:rsidR="00000000" w:rsidRPr="00000000">
              <w:rPr>
                <w:rFonts w:ascii="Arial Narrow" w:cs="Arial Narrow" w:eastAsia="Arial Narrow" w:hAnsi="Arial Narrow"/>
                <w:rtl w:val="0"/>
              </w:rPr>
              <w:t xml:space="preserve">Dress like a professional leader and also come to Family Literacy Night.</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Thursday: Happy Birthday Dr. Seuss!</w:t>
            </w:r>
            <w:r w:rsidDel="00000000" w:rsidR="00000000" w:rsidRPr="00000000">
              <w:rPr>
                <w:rFonts w:ascii="Arial Narrow" w:cs="Arial Narrow" w:eastAsia="Arial Narrow" w:hAnsi="Arial Narrow"/>
                <w:rtl w:val="0"/>
              </w:rPr>
              <w:t xml:space="preserve"> Dress like any story character or wear a shirt with a story character on it.</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Friday: BE Kind With Books. </w:t>
            </w:r>
            <w:r w:rsidDel="00000000" w:rsidR="00000000" w:rsidRPr="00000000">
              <w:rPr>
                <w:rFonts w:ascii="Arial Narrow" w:cs="Arial Narrow" w:eastAsia="Arial Narrow" w:hAnsi="Arial Narrow"/>
                <w:rtl w:val="0"/>
              </w:rPr>
              <w:t xml:space="preserve">Wear a Be Kind shirt and share a book about friendship or kindness.</w:t>
            </w:r>
          </w:p>
        </w:tc>
      </w:tr>
      <w:tr>
        <w:tc>
          <w:tcPr/>
          <w:p w:rsidR="00000000" w:rsidDel="00000000" w:rsidP="00000000" w:rsidRDefault="00000000" w:rsidRPr="00000000">
            <w:pPr>
              <w:pBd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pBdr/>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pBdr/>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We will demonstrate understanding of spoken words, syllables, and sounds (phonemes). We will also be able to make predictions and retell a familiar part of a  story. We can also make connections with characters and explain our favorite part of a story.</w:t>
            </w:r>
          </w:p>
        </w:tc>
        <w:tc>
          <w:tcPr/>
          <w:p w:rsidR="00000000" w:rsidDel="00000000" w:rsidP="00000000" w:rsidRDefault="00000000" w:rsidRPr="00000000">
            <w:pPr>
              <w:pBdr/>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We will use a combination of drawing, dictating, and writing to compose how pictures and words tell a story. </w:t>
            </w:r>
          </w:p>
        </w:tc>
        <w:tc>
          <w:tcPr>
            <w:gridSpan w:val="2"/>
          </w:tcPr>
          <w:p w:rsidR="00000000" w:rsidDel="00000000" w:rsidP="00000000" w:rsidRDefault="00000000" w:rsidRPr="00000000">
            <w:pPr>
              <w:numPr>
                <w:ilvl w:val="0"/>
                <w:numId w:val="1"/>
              </w:numPr>
              <w:pBdr/>
              <w:spacing w:after="100" w:before="100" w:lineRule="auto"/>
              <w:ind w:left="49" w:hanging="360"/>
              <w:contextualSpacing w:val="1"/>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will be able to keep track of what we have counted.</w:t>
            </w:r>
          </w:p>
          <w:p w:rsidR="00000000" w:rsidDel="00000000" w:rsidP="00000000" w:rsidRDefault="00000000" w:rsidRPr="00000000">
            <w:pPr>
              <w:numPr>
                <w:ilvl w:val="0"/>
                <w:numId w:val="1"/>
              </w:numPr>
              <w:pBdr/>
              <w:spacing w:after="100" w:before="100" w:lineRule="auto"/>
              <w:ind w:left="49" w:hanging="360"/>
              <w:contextualSpacing w:val="1"/>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can explain if a set has more, fewer, or the same amount. </w:t>
            </w:r>
          </w:p>
          <w:p w:rsidR="00000000" w:rsidDel="00000000" w:rsidP="00000000" w:rsidRDefault="00000000" w:rsidRPr="00000000">
            <w:pPr>
              <w:numPr>
                <w:ilvl w:val="0"/>
                <w:numId w:val="1"/>
              </w:numPr>
              <w:pBdr/>
              <w:spacing w:after="100" w:before="100" w:lineRule="auto"/>
              <w:ind w:left="49" w:hanging="360"/>
              <w:contextualSpacing w:val="1"/>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can count and show two parts of a whole number.</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11"/>
        <w:bidiVisual w:val="0"/>
        <w:tblW w:w="110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6615"/>
        <w:tblGridChange w:id="0">
          <w:tblGrid>
            <w:gridCol w:w="4395"/>
            <w:gridCol w:w="6615"/>
          </w:tblGrid>
        </w:tblGridChange>
      </w:tblGrid>
      <w:tr>
        <w:trPr>
          <w:trHeight w:val="900" w:hRule="atLeast"/>
        </w:trPr>
        <w:tc>
          <w:tcPr/>
          <w:p w:rsidR="00000000" w:rsidDel="00000000" w:rsidP="00000000" w:rsidRDefault="00000000" w:rsidRPr="00000000">
            <w:pPr>
              <w:pBdr/>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pPr>
              <w:pBdr/>
              <w:contextualSpacing w:val="0"/>
              <w:rPr>
                <w:rFonts w:ascii="Arial Narrow" w:cs="Arial Narrow" w:eastAsia="Arial Narrow" w:hAnsi="Arial Narrow"/>
                <w:b w:val="1"/>
                <w:sz w:val="36"/>
                <w:szCs w:val="36"/>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Kindergarten homework for the week of  February 20-24</w:t>
            </w:r>
          </w:p>
        </w:tc>
      </w:tr>
    </w:tbl>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bl>
      <w:tblPr>
        <w:tblStyle w:val="Table12"/>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pBdr/>
              <w:contextualSpacing w:val="0"/>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Math</w:t>
            </w:r>
          </w:p>
        </w:tc>
      </w:tr>
      <w:tr>
        <w:trPr>
          <w:trHeight w:val="720" w:hRule="atLeast"/>
        </w:trPr>
        <w:tc>
          <w:tcPr/>
          <w:p w:rsidR="00000000" w:rsidDel="00000000" w:rsidP="00000000" w:rsidRDefault="00000000" w:rsidRPr="00000000">
            <w:pPr>
              <w:pBdr/>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No School</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b w:val="1"/>
                <w:sz w:val="28"/>
                <w:szCs w:val="28"/>
                <w:rtl w:val="0"/>
              </w:rPr>
              <w:t xml:space="preserve">No School</w:t>
            </w:r>
            <w:r w:rsidDel="00000000" w:rsidR="00000000" w:rsidRPr="00000000">
              <w:rPr>
                <w:rtl w:val="0"/>
              </w:rPr>
            </w:r>
          </w:p>
        </w:tc>
      </w:tr>
      <w:tr>
        <w:trPr>
          <w:trHeight w:val="152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who</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has</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Parents, please make sure your child uses all </w:t>
            </w:r>
            <w:r w:rsidDel="00000000" w:rsidR="00000000" w:rsidRPr="00000000">
              <w:rPr>
                <w:rFonts w:ascii="Arial Narrow" w:cs="Arial Narrow" w:eastAsia="Arial Narrow" w:hAnsi="Arial Narrow"/>
                <w:b w:val="1"/>
                <w:i w:val="1"/>
                <w:sz w:val="28"/>
                <w:szCs w:val="28"/>
                <w:u w:val="single"/>
                <w:rtl w:val="0"/>
              </w:rPr>
              <w:t xml:space="preserve">lowercase</w:t>
            </w:r>
            <w:r w:rsidDel="00000000" w:rsidR="00000000" w:rsidRPr="00000000">
              <w:rPr>
                <w:rFonts w:ascii="Arial Narrow" w:cs="Arial Narrow" w:eastAsia="Arial Narrow" w:hAnsi="Arial Narrow"/>
                <w:sz w:val="28"/>
                <w:szCs w:val="28"/>
                <w:rtl w:val="0"/>
              </w:rPr>
              <w:t xml:space="preserve"> letters.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Write one sentence for each word. Circle the sight word within your sentences.</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Draw 13 cats. Now draw 1 more cat. How many cats did you draw in all?</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 _______ + _______ = _______</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Draw 15 circles. Now draw one 1 circle. How many circles did you draw in all?</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 _______ + _______ = _______</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Please show all you work in your homework journal.</w:t>
            </w:r>
          </w:p>
        </w:tc>
      </w:tr>
      <w:tr>
        <w:trPr>
          <w:trHeight w:val="434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Draw a T- chart in your journal like the one below. Think of  five words with the /o/ sound like in mop and five words with the /ow/ sound like in snow. Write each word you think of on the correct side of the T -  chart. (Write 4 sentences from the words you have chosen.)</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mc:AlternateContent>
                <mc:Choice Requires="wpg">
                  <w:drawing>
                    <wp:inline distB="114300" distT="114300" distL="114300" distR="114300">
                      <wp:extent cx="2228850" cy="1514475"/>
                      <wp:effectExtent b="0" l="0" r="0" t="0"/>
                      <wp:docPr id="9" name=""/>
                      <a:graphic>
                        <a:graphicData uri="http://schemas.microsoft.com/office/word/2010/wordprocessingGroup">
                          <wpg:wgp>
                            <wpg:cNvGrpSpPr/>
                            <wpg:grpSpPr>
                              <a:xfrm>
                                <a:off x="2162175" y="1216600"/>
                                <a:ext cx="2228850" cy="1514475"/>
                                <a:chOff x="2162175" y="1216600"/>
                                <a:chExt cx="2209800" cy="1495500"/>
                              </a:xfrm>
                            </wpg:grpSpPr>
                            <wps:wsp>
                              <wps:cNvCnPr/>
                              <wps:spPr>
                                <a:xfrm>
                                  <a:off x="2162175" y="1559500"/>
                                  <a:ext cx="2209800" cy="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3219375" y="1216600"/>
                                  <a:ext cx="9600" cy="1495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SpPr txBox="1"/>
                              <wps:cNvPr id="4" name="Shape 4"/>
                              <wps:spPr>
                                <a:xfrm>
                                  <a:off x="2486025" y="1216600"/>
                                  <a:ext cx="561900" cy="26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o</w:t>
                                    </w:r>
                                  </w:p>
                                </w:txbxContent>
                              </wps:txbx>
                              <wps:bodyPr anchorCtr="0" anchor="t" bIns="91425" lIns="91425" rIns="91425" tIns="91425"/>
                            </wps:wsp>
                            <wps:wsp>
                              <wps:cNvSpPr txBox="1"/>
                              <wps:cNvPr id="5" name="Shape 5"/>
                              <wps:spPr>
                                <a:xfrm>
                                  <a:off x="3533775" y="1245250"/>
                                  <a:ext cx="638100" cy="209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ow</w:t>
                                    </w:r>
                                  </w:p>
                                </w:txbxContent>
                              </wps:txbx>
                              <wps:bodyPr anchorCtr="0" anchor="t" bIns="91425" lIns="91425" rIns="91425" tIns="91425"/>
                            </wps:wsp>
                          </wpg:wgp>
                        </a:graphicData>
                      </a:graphic>
                    </wp:inline>
                  </w:drawing>
                </mc:Choice>
                <mc:Fallback>
                  <w:drawing>
                    <wp:inline distB="114300" distT="114300" distL="114300" distR="114300">
                      <wp:extent cx="2228850" cy="1514475"/>
                      <wp:effectExtent b="0" l="0" r="0" t="0"/>
                      <wp:docPr id="9" name="image11.png"/>
                      <a:graphic>
                        <a:graphicData uri="http://schemas.openxmlformats.org/drawingml/2006/picture">
                          <pic:pic>
                            <pic:nvPicPr>
                              <pic:cNvPr id="0" name="image11.png"/>
                              <pic:cNvPicPr preferRelativeResize="0"/>
                            </pic:nvPicPr>
                            <pic:blipFill>
                              <a:blip r:embed="rId15"/>
                              <a:srcRect/>
                              <a:stretch>
                                <a:fillRect/>
                              </a:stretch>
                            </pic:blipFill>
                            <pic:spPr>
                              <a:xfrm>
                                <a:off x="0" y="0"/>
                                <a:ext cx="2228850" cy="1514475"/>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Max has 15 toy trucks and Tom has 13 </w:t>
            </w:r>
            <w:r w:rsidDel="00000000" w:rsidR="00000000" w:rsidRPr="00000000">
              <w:rPr>
                <w:rFonts w:ascii="Arial Narrow" w:cs="Arial Narrow" w:eastAsia="Arial Narrow" w:hAnsi="Arial Narrow"/>
                <w:b w:val="1"/>
                <w:sz w:val="28"/>
                <w:szCs w:val="28"/>
                <w:u w:val="single"/>
                <w:rtl w:val="0"/>
              </w:rPr>
              <w:t xml:space="preserve">more</w:t>
            </w:r>
            <w:r w:rsidDel="00000000" w:rsidR="00000000" w:rsidRPr="00000000">
              <w:rPr>
                <w:rFonts w:ascii="Arial Narrow" w:cs="Arial Narrow" w:eastAsia="Arial Narrow" w:hAnsi="Arial Narrow"/>
                <w:sz w:val="28"/>
                <w:szCs w:val="28"/>
                <w:rtl w:val="0"/>
              </w:rPr>
              <w:t xml:space="preserve"> toy trucks than Max. How many trucks does Tom have?</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Draw each set of trucks.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How do you know how many toy trucks Tom has?</w:t>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Please show all you work in your homework journal.</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r>
      <w:tr>
        <w:trPr>
          <w:trHeight w:val="228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pBdr/>
              <w:spacing w:line="360" w:lineRule="auto"/>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Think, Draw, and Write</w:t>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u w:val="single"/>
                <w:rtl w:val="0"/>
              </w:rPr>
              <w:t xml:space="preserve">Think</w:t>
            </w:r>
            <w:r w:rsidDel="00000000" w:rsidR="00000000" w:rsidRPr="00000000">
              <w:rPr>
                <w:rFonts w:ascii="Arial Narrow" w:cs="Arial Narrow" w:eastAsia="Arial Narrow" w:hAnsi="Arial Narrow"/>
                <w:sz w:val="28"/>
                <w:szCs w:val="28"/>
                <w:rtl w:val="0"/>
              </w:rPr>
              <w:t xml:space="preserve"> about something you would like to write about. </w:t>
            </w:r>
            <w:r w:rsidDel="00000000" w:rsidR="00000000" w:rsidRPr="00000000">
              <w:rPr>
                <w:rFonts w:ascii="Arial Narrow" w:cs="Arial Narrow" w:eastAsia="Arial Narrow" w:hAnsi="Arial Narrow"/>
                <w:b w:val="1"/>
                <w:sz w:val="28"/>
                <w:szCs w:val="28"/>
                <w:u w:val="single"/>
                <w:rtl w:val="0"/>
              </w:rPr>
              <w:t xml:space="preserve">Draw</w:t>
            </w:r>
            <w:r w:rsidDel="00000000" w:rsidR="00000000" w:rsidRPr="00000000">
              <w:rPr>
                <w:rFonts w:ascii="Arial Narrow" w:cs="Arial Narrow" w:eastAsia="Arial Narrow" w:hAnsi="Arial Narrow"/>
                <w:sz w:val="28"/>
                <w:szCs w:val="28"/>
                <w:rtl w:val="0"/>
              </w:rPr>
              <w:t xml:space="preserve"> a picture of your idea.  </w:t>
            </w:r>
            <w:r w:rsidDel="00000000" w:rsidR="00000000" w:rsidRPr="00000000">
              <w:rPr>
                <w:rFonts w:ascii="Arial Narrow" w:cs="Arial Narrow" w:eastAsia="Arial Narrow" w:hAnsi="Arial Narrow"/>
                <w:b w:val="1"/>
                <w:sz w:val="28"/>
                <w:szCs w:val="28"/>
                <w:u w:val="single"/>
                <w:rtl w:val="0"/>
              </w:rPr>
              <w:t xml:space="preserve">Write</w:t>
            </w:r>
            <w:r w:rsidDel="00000000" w:rsidR="00000000" w:rsidRPr="00000000">
              <w:rPr>
                <w:rFonts w:ascii="Arial Narrow" w:cs="Arial Narrow" w:eastAsia="Arial Narrow" w:hAnsi="Arial Narrow"/>
                <w:sz w:val="28"/>
                <w:szCs w:val="28"/>
                <w:rtl w:val="0"/>
              </w:rPr>
              <w:t xml:space="preserve"> what your idea is in 2 complete sentences.</w:t>
            </w: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c>
          <w:tcPr/>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Ruby has 18 carrots. Max has 1 </w:t>
            </w:r>
            <w:r w:rsidDel="00000000" w:rsidR="00000000" w:rsidRPr="00000000">
              <w:rPr>
                <w:rFonts w:ascii="Arial Narrow" w:cs="Arial Narrow" w:eastAsia="Arial Narrow" w:hAnsi="Arial Narrow"/>
                <w:b w:val="1"/>
                <w:u w:val="single"/>
                <w:rtl w:val="0"/>
              </w:rPr>
              <w:t xml:space="preserve">fewer</w:t>
            </w:r>
            <w:r w:rsidDel="00000000" w:rsidR="00000000" w:rsidRPr="00000000">
              <w:rPr>
                <w:rFonts w:ascii="Arial Narrow" w:cs="Arial Narrow" w:eastAsia="Arial Narrow" w:hAnsi="Arial Narrow"/>
                <w:rtl w:val="0"/>
              </w:rPr>
              <w:t xml:space="preserve"> carrots than Ruby. How many carrots does Max have?</w:t>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Draw each set of carrots..</w:t>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Who has a fewer amount of carrots? How do you know?</w:t>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2"/>
                <w:szCs w:val="22"/>
              </w:rPr>
            </w:pPr>
            <w:r w:rsidDel="00000000" w:rsidR="00000000" w:rsidRPr="00000000">
              <w:rPr>
                <w:rFonts w:ascii="Arial Narrow" w:cs="Arial Narrow" w:eastAsia="Arial Narrow" w:hAnsi="Arial Narrow"/>
                <w:b w:val="1"/>
                <w:sz w:val="22"/>
                <w:szCs w:val="22"/>
                <w:rtl w:val="0"/>
              </w:rPr>
              <w:t xml:space="preserve">Please show all you work in your homework journal.</w:t>
            </w:r>
            <w:r w:rsidDel="00000000" w:rsidR="00000000" w:rsidRPr="00000000">
              <w:rPr>
                <w:rtl w:val="0"/>
              </w:rPr>
            </w:r>
          </w:p>
        </w:tc>
      </w:tr>
    </w:tbl>
    <w:p w:rsidR="00000000" w:rsidDel="00000000" w:rsidP="00000000" w:rsidRDefault="00000000" w:rsidRPr="00000000">
      <w:pPr>
        <w:widowControl w:val="0"/>
        <w:pBdr/>
        <w:spacing w:line="276" w:lineRule="auto"/>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widowControl w:val="0"/>
        <w:pBdr/>
        <w:spacing w:line="276" w:lineRule="auto"/>
        <w:contextualSpacing w:val="0"/>
        <w:rPr>
          <w:sz w:val="22"/>
          <w:szCs w:val="22"/>
        </w:rPr>
      </w:pPr>
      <w:r w:rsidDel="00000000" w:rsidR="00000000" w:rsidRPr="00000000">
        <w:rPr>
          <w:rtl w:val="0"/>
        </w:rPr>
      </w:r>
    </w:p>
    <w:tbl>
      <w:tblPr>
        <w:tblStyle w:val="Table14"/>
        <w:bidiVisual w:val="0"/>
        <w:tblW w:w="11295.0" w:type="dxa"/>
        <w:jc w:val="left"/>
        <w:tblInd w:w="-115.0" w:type="dxa"/>
        <w:tblBorders>
          <w:top w:color="000000" w:space="0" w:sz="24" w:val="single"/>
          <w:left w:color="000000" w:space="0" w:sz="24" w:val="single"/>
          <w:bottom w:color="000000" w:space="0" w:sz="4" w:val="single"/>
          <w:right w:color="000000" w:space="0" w:sz="24" w:val="single"/>
          <w:insideH w:color="000000" w:space="0" w:sz="24" w:val="single"/>
          <w:insideV w:color="000000" w:space="0" w:sz="24" w:val="single"/>
        </w:tblBorders>
        <w:tblLayout w:type="fixed"/>
        <w:tblLook w:val="0400"/>
      </w:tblPr>
      <w:tblGrid>
        <w:gridCol w:w="3585"/>
        <w:gridCol w:w="3885"/>
        <w:gridCol w:w="105"/>
        <w:gridCol w:w="3720"/>
        <w:tblGridChange w:id="0">
          <w:tblGrid>
            <w:gridCol w:w="3585"/>
            <w:gridCol w:w="3885"/>
            <w:gridCol w:w="105"/>
            <w:gridCol w:w="3720"/>
          </w:tblGrid>
        </w:tblGridChange>
      </w:tblGrid>
      <w:tr>
        <w:trPr>
          <w:trHeight w:val="1440" w:hRule="atLeast"/>
        </w:trPr>
        <w:tc>
          <w:tcPr>
            <w:gridSpan w:val="4"/>
          </w:tcPr>
          <w:p w:rsidR="00000000" w:rsidDel="00000000" w:rsidP="00000000" w:rsidRDefault="00000000" w:rsidRPr="00000000">
            <w:pPr>
              <w:pBdr/>
              <w:contextualSpacing w:val="0"/>
              <w:jc w:val="center"/>
              <w:rPr>
                <w:rFonts w:ascii="Arial Narrow" w:cs="Arial Narrow" w:eastAsia="Arial Narrow" w:hAnsi="Arial Narrow"/>
                <w:sz w:val="52"/>
                <w:szCs w:val="52"/>
              </w:rPr>
            </w:pPr>
            <w:r w:rsidDel="00000000" w:rsidR="00000000" w:rsidRPr="00000000">
              <w:rPr>
                <w:rFonts w:ascii="Arial Narrow" w:cs="Arial Narrow" w:eastAsia="Arial Narrow" w:hAnsi="Arial Narrow"/>
                <w:sz w:val="52"/>
                <w:szCs w:val="52"/>
                <w:rtl w:val="0"/>
              </w:rPr>
              <w:t xml:space="preserve">      Kindergarten Kiddos Newsletter  </w:t>
            </w:r>
            <w:r w:rsidDel="00000000" w:rsidR="00000000" w:rsidRPr="00000000">
              <w:rPr>
                <w:rtl w:val="0"/>
              </w:rPr>
              <w:t xml:space="preserve"> </w:t>
            </w: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-85724</wp:posOffset>
                  </wp:positionH>
                  <wp:positionV relativeFrom="paragraph">
                    <wp:posOffset>0</wp:posOffset>
                  </wp:positionV>
                  <wp:extent cx="976313" cy="761524"/>
                  <wp:effectExtent b="0" l="0" r="0" t="0"/>
                  <wp:wrapSquare wrapText="bothSides" distB="114300" distT="114300" distL="114300" distR="114300"/>
                  <wp:docPr id="7" name="image08.png"/>
                  <a:graphic>
                    <a:graphicData uri="http://schemas.openxmlformats.org/drawingml/2006/picture">
                      <pic:pic>
                        <pic:nvPicPr>
                          <pic:cNvPr id="0" name="image08.png"/>
                          <pic:cNvPicPr preferRelativeResize="0"/>
                        </pic:nvPicPr>
                        <pic:blipFill>
                          <a:blip r:embed="rId16"/>
                          <a:srcRect b="0" l="0" r="0" t="0"/>
                          <a:stretch>
                            <a:fillRect/>
                          </a:stretch>
                        </pic:blipFill>
                        <pic:spPr>
                          <a:xfrm>
                            <a:off x="0" y="0"/>
                            <a:ext cx="976313" cy="761524"/>
                          </a:xfrm>
                          <a:prstGeom prst="rect"/>
                          <a:ln/>
                        </pic:spPr>
                      </pic:pic>
                    </a:graphicData>
                  </a:graphic>
                </wp:anchor>
              </w:drawing>
            </w:r>
            <w:r w:rsidDel="00000000" w:rsidR="00000000" w:rsidRPr="00000000">
              <w:drawing>
                <wp:anchor allowOverlap="1" behindDoc="0" distB="0" distT="0" distL="114300" distR="114300" hidden="0" layoutInCell="0" locked="0" relativeHeight="0" simplePos="0">
                  <wp:simplePos x="0" y="0"/>
                  <wp:positionH relativeFrom="margin">
                    <wp:posOffset>5505450</wp:posOffset>
                  </wp:positionH>
                  <wp:positionV relativeFrom="paragraph">
                    <wp:posOffset>95250</wp:posOffset>
                  </wp:positionV>
                  <wp:extent cx="1028700" cy="838200"/>
                  <wp:effectExtent b="0" l="0" r="0" t="0"/>
                  <wp:wrapSquare wrapText="bothSides" distB="0" distT="0" distL="114300" distR="114300"/>
                  <wp:docPr descr="Click to view" id="8" name="image09.jpg"/>
                  <a:graphic>
                    <a:graphicData uri="http://schemas.openxmlformats.org/drawingml/2006/picture">
                      <pic:pic>
                        <pic:nvPicPr>
                          <pic:cNvPr descr="Click to view" id="0" name="image09.jpg"/>
                          <pic:cNvPicPr preferRelativeResize="0"/>
                        </pic:nvPicPr>
                        <pic:blipFill>
                          <a:blip r:embed="rId17"/>
                          <a:srcRect b="0" l="0" r="0" t="0"/>
                          <a:stretch>
                            <a:fillRect/>
                          </a:stretch>
                        </pic:blipFill>
                        <pic:spPr>
                          <a:xfrm>
                            <a:off x="0" y="0"/>
                            <a:ext cx="1028700" cy="838200"/>
                          </a:xfrm>
                          <a:prstGeom prst="rect"/>
                          <a:ln/>
                        </pic:spPr>
                      </pic:pic>
                    </a:graphicData>
                  </a:graphic>
                </wp:anchor>
              </w:drawing>
            </w:r>
          </w:p>
          <w:p w:rsidR="00000000" w:rsidDel="00000000" w:rsidP="00000000" w:rsidRDefault="00000000" w:rsidRPr="00000000">
            <w:pPr>
              <w:pBdr/>
              <w:contextualSpacing w:val="0"/>
              <w:jc w:val="center"/>
              <w:rPr>
                <w:color w:val="0000ff"/>
                <w:u w:val="single"/>
              </w:rPr>
            </w:pPr>
            <w:r w:rsidDel="00000000" w:rsidR="00000000" w:rsidRPr="00000000">
              <w:rPr>
                <w:rFonts w:ascii="Arial Narrow" w:cs="Arial Narrow" w:eastAsia="Arial Narrow" w:hAnsi="Arial Narrow"/>
                <w:sz w:val="52"/>
                <w:szCs w:val="52"/>
                <w:rtl w:val="0"/>
              </w:rPr>
              <w:t xml:space="preserve">              February 20 - 24                   </w:t>
            </w:r>
            <w:r w:rsidDel="00000000" w:rsidR="00000000" w:rsidRPr="00000000">
              <w:rPr>
                <w:rtl w:val="0"/>
              </w:rPr>
            </w:r>
          </w:p>
        </w:tc>
      </w:tr>
      <w:tr>
        <w:trPr>
          <w:trHeight w:val="1420" w:hRule="atLeast"/>
        </w:trPr>
        <w:tc>
          <w:tcPr>
            <w:gridSpan w:val="3"/>
            <w:vMerge w:val="restart"/>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sz w:val="36"/>
                <w:szCs w:val="36"/>
                <w:rtl w:val="0"/>
              </w:rPr>
              <w:t xml:space="preserve">Week 23</w:t>
            </w:r>
            <w:r w:rsidDel="00000000" w:rsidR="00000000" w:rsidRPr="00000000">
              <w:rPr>
                <w:rtl w:val="0"/>
              </w:rPr>
            </w:r>
          </w:p>
          <w:tbl>
            <w:tblPr>
              <w:tblStyle w:val="Table13"/>
              <w:bidiVisual w:val="0"/>
              <w:tblW w:w="6570.0" w:type="dxa"/>
              <w:jc w:val="left"/>
              <w:tblInd w:w="2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45"/>
              <w:gridCol w:w="1230"/>
              <w:gridCol w:w="1695"/>
              <w:tblGridChange w:id="0">
                <w:tblGrid>
                  <w:gridCol w:w="3645"/>
                  <w:gridCol w:w="1230"/>
                  <w:gridCol w:w="1695"/>
                </w:tblGrid>
              </w:tblGridChange>
            </w:tblGrid>
            <w:tr>
              <w:tc>
                <w:tcPr>
                  <w:gridSpan w:val="3"/>
                </w:tcPr>
                <w:p w:rsidR="00000000" w:rsidDel="00000000" w:rsidP="00000000" w:rsidRDefault="00000000" w:rsidRPr="00000000">
                  <w:pPr>
                    <w:pBdr/>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Venture Calendar (C)</w:t>
                  </w:r>
                </w:p>
              </w:tc>
            </w:tr>
            <w:tr>
              <w:tc>
                <w:tcPr/>
                <w:p w:rsidR="00000000" w:rsidDel="00000000" w:rsidP="00000000" w:rsidRDefault="00000000" w:rsidRPr="00000000">
                  <w:pPr>
                    <w:pBdr/>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Monday,  February 20</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No School</w:t>
                  </w:r>
                </w:p>
              </w:tc>
            </w:tr>
            <w:tr>
              <w:tc>
                <w:tcPr/>
                <w:p w:rsidR="00000000" w:rsidDel="00000000" w:rsidP="00000000" w:rsidRDefault="00000000" w:rsidRPr="00000000">
                  <w:pPr>
                    <w:pBdr/>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Tuesday, February 21</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Science</w:t>
                  </w:r>
                </w:p>
              </w:tc>
            </w:tr>
            <w:tr>
              <w:tc>
                <w:tcPr/>
                <w:p w:rsidR="00000000" w:rsidDel="00000000" w:rsidP="00000000" w:rsidRDefault="00000000" w:rsidRPr="00000000">
                  <w:pPr>
                    <w:pBdr/>
                    <w:contextualSpacing w:val="0"/>
                    <w:rPr>
                      <w:rFonts w:ascii="Arial Narrow" w:cs="Arial Narrow" w:eastAsia="Arial Narrow" w:hAnsi="Arial Narrow"/>
                      <w:b w:val="1"/>
                      <w:sz w:val="30"/>
                      <w:szCs w:val="30"/>
                    </w:rPr>
                  </w:pPr>
                  <w:r w:rsidDel="00000000" w:rsidR="00000000" w:rsidRPr="00000000">
                    <w:rPr>
                      <w:rFonts w:ascii="Arial Narrow" w:cs="Arial Narrow" w:eastAsia="Arial Narrow" w:hAnsi="Arial Narrow"/>
                      <w:b w:val="1"/>
                      <w:sz w:val="30"/>
                      <w:szCs w:val="30"/>
                      <w:rtl w:val="0"/>
                    </w:rPr>
                    <w:t xml:space="preserve">Wednesday, February 22</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R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Art </w:t>
                  </w:r>
                </w:p>
              </w:tc>
            </w:tr>
            <w:tr>
              <w:tc>
                <w:tcPr/>
                <w:p w:rsidR="00000000" w:rsidDel="00000000" w:rsidP="00000000" w:rsidRDefault="00000000" w:rsidRPr="00000000">
                  <w:pPr>
                    <w:pBdr/>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Thursday, February 23</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I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P.E.</w:t>
                  </w:r>
                </w:p>
              </w:tc>
            </w:tr>
            <w:tr>
              <w:tc>
                <w:tcPr/>
                <w:p w:rsidR="00000000" w:rsidDel="00000000" w:rsidP="00000000" w:rsidRDefault="00000000" w:rsidRPr="00000000">
                  <w:pPr>
                    <w:pBdr/>
                    <w:contextualSpacing w:val="0"/>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Friday, February 24</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G Day</w:t>
                  </w:r>
                </w:p>
              </w:tc>
              <w:tc>
                <w:tcPr/>
                <w:p w:rsidR="00000000" w:rsidDel="00000000" w:rsidP="00000000" w:rsidRDefault="00000000" w:rsidRPr="00000000">
                  <w:pPr>
                    <w:pBd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Science</w:t>
                  </w:r>
                </w:p>
              </w:tc>
            </w:tr>
          </w:tbl>
          <w:p w:rsidR="00000000" w:rsidDel="00000000" w:rsidP="00000000" w:rsidRDefault="00000000" w:rsidRPr="00000000">
            <w:pPr>
              <w:pBdr/>
              <w:tabs>
                <w:tab w:val="left" w:pos="2646"/>
              </w:tabs>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Upcoming Events</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There is no school on Monday, February 20th in honor of President’s Day.</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Spring picture day is on Thursday, February 23rd. </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Movie night will be on Friday, February 24th. The time is to be determined.</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February 27th - March 3rd is Nevada Reading Week.  </w:t>
            </w:r>
            <w:r w:rsidDel="00000000" w:rsidR="00000000" w:rsidRPr="00000000">
              <mc:AlternateContent>
                <mc:Choice Requires="wpg">
                  <w:drawing>
                    <wp:inline distB="114300" distT="114300" distL="114300" distR="114300">
                      <wp:extent cx="817932" cy="231277"/>
                      <wp:effectExtent b="0" l="0" r="0" t="0"/>
                      <wp:docPr id="15" name=""/>
                      <a:graphic>
                        <a:graphicData uri="http://schemas.microsoft.com/office/word/2010/wordprocessingShape">
                          <wps:wsp>
                            <wps:cNvSpPr/>
                            <wps:cNvPr id="6" name="Shape 6"/>
                            <wps:spPr>
                              <a:xfrm>
                                <a:off x="2905125" y="1321375"/>
                                <a:ext cx="1362000" cy="371400"/>
                              </a:xfrm>
                              <a:prstGeom prst="rightArrow">
                                <a:avLst>
                                  <a:gd fmla="val 50000" name="adj1"/>
                                  <a:gd fmla="val 50000" name="adj2"/>
                                </a:avLst>
                              </a:prstGeom>
                              <a:solidFill>
                                <a:srgbClr val="CFE2F3"/>
                              </a:solidFill>
                              <a:ln cap="flat" cmpd="sng" w="9525">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817932" cy="231277"/>
                      <wp:effectExtent b="0" l="0" r="0" t="0"/>
                      <wp:docPr id="15" name="image23.png"/>
                      <a:graphic>
                        <a:graphicData uri="http://schemas.openxmlformats.org/drawingml/2006/picture">
                          <pic:pic>
                            <pic:nvPicPr>
                              <pic:cNvPr id="0" name="image23.png"/>
                              <pic:cNvPicPr preferRelativeResize="0"/>
                            </pic:nvPicPr>
                            <pic:blipFill>
                              <a:blip r:embed="rId18"/>
                              <a:srcRect/>
                              <a:stretch>
                                <a:fillRect/>
                              </a:stretch>
                            </pic:blipFill>
                            <pic:spPr>
                              <a:xfrm>
                                <a:off x="0" y="0"/>
                                <a:ext cx="817932" cy="231277"/>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pPr>
              <w:pBdr/>
              <w:contextualSpacing w:val="0"/>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Daily Reading expectations</w:t>
            </w:r>
          </w:p>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Place your initials on the Apple Core Bookmark for every 15 minutes of reading. Do not forget to write the titles on the back. When the bookmark is complete, be sure to sign it. If you have any questions, please contact your child’s teacher. Most kindergarten students can not read the words in a book yet. This is why we encourage students to read the pictures. Reading the pictures is one of three foundational skills before students can read to self.  Your child can look at the pictures and explain characters, setting, events, and make predictions.</w:t>
            </w: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Thank you,</w:t>
            </w:r>
          </w:p>
          <w:p w:rsidR="00000000" w:rsidDel="00000000" w:rsidP="00000000" w:rsidRDefault="00000000" w:rsidRPr="00000000">
            <w:pPr>
              <w:pBdr/>
              <w:tabs>
                <w:tab w:val="left" w:pos="2646"/>
              </w:tabs>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Kindergarten Teachers</w:t>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sz w:val="36"/>
                <w:szCs w:val="36"/>
                <w:u w:val="single"/>
              </w:rPr>
            </w:pPr>
            <w:r w:rsidDel="00000000" w:rsidR="00000000" w:rsidRPr="00000000">
              <w:rPr>
                <w:rFonts w:ascii="Arial Narrow" w:cs="Arial Narrow" w:eastAsia="Arial Narrow" w:hAnsi="Arial Narrow"/>
                <w:b w:val="1"/>
                <w:sz w:val="36"/>
                <w:szCs w:val="36"/>
                <w:u w:val="single"/>
                <w:rtl w:val="0"/>
              </w:rPr>
              <w:t xml:space="preserve">Sight Words</w:t>
            </w:r>
          </w:p>
          <w:p w:rsidR="00000000" w:rsidDel="00000000" w:rsidP="00000000" w:rsidRDefault="00000000" w:rsidRPr="00000000">
            <w:pPr>
              <w:widowControl w:val="0"/>
              <w:pBdr/>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who</w:t>
            </w:r>
          </w:p>
          <w:p w:rsidR="00000000" w:rsidDel="00000000" w:rsidP="00000000" w:rsidRDefault="00000000" w:rsidRPr="00000000">
            <w:pPr>
              <w:widowControl w:val="0"/>
              <w:pBdr/>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has</w:t>
            </w:r>
          </w:p>
        </w:tc>
      </w:tr>
      <w:tr>
        <w:trPr>
          <w:trHeight w:val="880" w:hRule="atLeast"/>
        </w:trPr>
        <w:tc>
          <w:tcPr>
            <w:gridSpan w:val="3"/>
            <w:vMerge w:val="continue"/>
          </w:tcPr>
          <w:p w:rsidR="00000000" w:rsidDel="00000000" w:rsidP="00000000" w:rsidRDefault="00000000" w:rsidRPr="00000000">
            <w:pPr>
              <w:pBdr/>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b w:val="1"/>
                <w:i w:val="1"/>
                <w:sz w:val="28"/>
                <w:szCs w:val="28"/>
                <w:u w:val="single"/>
                <w:rtl w:val="0"/>
              </w:rPr>
              <w:t xml:space="preserve">Character Trait of the week:</w:t>
            </w:r>
          </w:p>
          <w:p w:rsidR="00000000" w:rsidDel="00000000" w:rsidP="00000000" w:rsidRDefault="00000000" w:rsidRPr="00000000">
            <w:pPr>
              <w:widowControl w:val="0"/>
              <w:pBdr/>
              <w:contextualSpacing w:val="0"/>
              <w:jc w:val="center"/>
              <w:rPr>
                <w:rFonts w:ascii="Arial Narrow" w:cs="Arial Narrow" w:eastAsia="Arial Narrow" w:hAnsi="Arial Narrow"/>
                <w:sz w:val="36"/>
                <w:szCs w:val="36"/>
              </w:rPr>
            </w:pPr>
            <w:r w:rsidDel="00000000" w:rsidR="00000000" w:rsidRPr="00000000">
              <w:rPr>
                <w:rFonts w:ascii="Arial Narrow" w:cs="Arial Narrow" w:eastAsia="Arial Narrow" w:hAnsi="Arial Narrow"/>
                <w:sz w:val="36"/>
                <w:szCs w:val="36"/>
                <w:rtl w:val="0"/>
              </w:rPr>
              <w:t xml:space="preserve">Honesty</w:t>
            </w:r>
          </w:p>
        </w:tc>
      </w:tr>
      <w:tr>
        <w:trPr>
          <w:trHeight w:val="7680" w:hRule="atLeast"/>
        </w:trPr>
        <w:tc>
          <w:tcPr>
            <w:gridSpan w:val="3"/>
            <w:vMerge w:val="continue"/>
          </w:tcPr>
          <w:p w:rsidR="00000000" w:rsidDel="00000000" w:rsidP="00000000" w:rsidRDefault="00000000" w:rsidRPr="00000000">
            <w:pPr>
              <w:pBdr/>
              <w:contextualSpacing w:val="0"/>
              <w:jc w:val="center"/>
              <w:rPr>
                <w:rFonts w:ascii="Arial Narrow" w:cs="Arial Narrow" w:eastAsia="Arial Narrow" w:hAnsi="Arial Narrow"/>
                <w:sz w:val="28"/>
                <w:szCs w:val="28"/>
                <w:u w:val="single"/>
              </w:rPr>
            </w:pPr>
            <w:r w:rsidDel="00000000" w:rsidR="00000000" w:rsidRPr="00000000">
              <w:rPr>
                <w:rtl w:val="0"/>
              </w:rPr>
            </w:r>
          </w:p>
        </w:tc>
        <w:tc>
          <w:tcPr/>
          <w:p w:rsidR="00000000" w:rsidDel="00000000" w:rsidP="00000000" w:rsidRDefault="00000000" w:rsidRPr="00000000">
            <w:pPr>
              <w:widowControl w:val="0"/>
              <w:pBdr/>
              <w:contextualSpacing w:val="0"/>
              <w:jc w:val="center"/>
              <w:rPr>
                <w:rFonts w:ascii="Arial Narrow" w:cs="Arial Narrow" w:eastAsia="Arial Narrow" w:hAnsi="Arial Narrow"/>
                <w:b w:val="1"/>
                <w:i w:val="1"/>
                <w:u w:val="single"/>
              </w:rPr>
            </w:pPr>
            <w:r w:rsidDel="00000000" w:rsidR="00000000" w:rsidRPr="00000000">
              <w:rPr>
                <w:rFonts w:ascii="Arial Narrow" w:cs="Arial Narrow" w:eastAsia="Arial Narrow" w:hAnsi="Arial Narrow"/>
                <w:b w:val="1"/>
                <w:i w:val="1"/>
                <w:u w:val="single"/>
                <w:rtl w:val="0"/>
              </w:rPr>
              <w:t xml:space="preserve">Important News;</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rtl w:val="0"/>
              </w:rPr>
              <w:t xml:space="preserve">NV. Reading Week is </w:t>
            </w:r>
            <w:r w:rsidDel="00000000" w:rsidR="00000000" w:rsidRPr="00000000">
              <w:rPr>
                <w:rFonts w:ascii="Arial Narrow" w:cs="Arial Narrow" w:eastAsia="Arial Narrow" w:hAnsi="Arial Narrow"/>
                <w:b w:val="1"/>
                <w:rtl w:val="0"/>
              </w:rPr>
              <w:t xml:space="preserve">February 21-March 3</w:t>
            </w:r>
            <w:r w:rsidDel="00000000" w:rsidR="00000000" w:rsidRPr="00000000">
              <w:rPr>
                <w:rFonts w:ascii="Arial Narrow" w:cs="Arial Narrow" w:eastAsia="Arial Narrow" w:hAnsi="Arial Narrow"/>
                <w:rtl w:val="0"/>
              </w:rPr>
              <w:t xml:space="preserve">. The theme this year is CAMP READ. Here is a list of the daily activities for that week:</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Monday: Flannel and Fleece. </w:t>
            </w:r>
            <w:r w:rsidDel="00000000" w:rsidR="00000000" w:rsidRPr="00000000">
              <w:rPr>
                <w:rFonts w:ascii="Arial Narrow" w:cs="Arial Narrow" w:eastAsia="Arial Narrow" w:hAnsi="Arial Narrow"/>
                <w:rtl w:val="0"/>
              </w:rPr>
              <w:t xml:space="preserve">Wear a flannel shirt or fleece jacket.</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Tuesday: Slumber Party Under the Stars.</w:t>
            </w:r>
            <w:r w:rsidDel="00000000" w:rsidR="00000000" w:rsidRPr="00000000">
              <w:rPr>
                <w:rFonts w:ascii="Arial Narrow" w:cs="Arial Narrow" w:eastAsia="Arial Narrow" w:hAnsi="Arial Narrow"/>
                <w:rtl w:val="0"/>
              </w:rPr>
              <w:t xml:space="preserve"> Wear your pajamas and bring a flashlight and a small blanket.</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Wednesday: Readers are Leaders. Dress for Success. </w:t>
            </w:r>
            <w:r w:rsidDel="00000000" w:rsidR="00000000" w:rsidRPr="00000000">
              <w:rPr>
                <w:rFonts w:ascii="Arial Narrow" w:cs="Arial Narrow" w:eastAsia="Arial Narrow" w:hAnsi="Arial Narrow"/>
                <w:rtl w:val="0"/>
              </w:rPr>
              <w:t xml:space="preserve">Dress like a professional leader and also come to Family Literacy Night.</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Thursday: Happy Birthday Dr. Seuss!</w:t>
            </w:r>
            <w:r w:rsidDel="00000000" w:rsidR="00000000" w:rsidRPr="00000000">
              <w:rPr>
                <w:rFonts w:ascii="Arial Narrow" w:cs="Arial Narrow" w:eastAsia="Arial Narrow" w:hAnsi="Arial Narrow"/>
                <w:rtl w:val="0"/>
              </w:rPr>
              <w:t xml:space="preserve"> Dress like any story character or wear a shirt with a story character on it.</w:t>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tl w:val="0"/>
              </w:rPr>
            </w:r>
          </w:p>
          <w:p w:rsidR="00000000" w:rsidDel="00000000" w:rsidP="00000000" w:rsidRDefault="00000000" w:rsidRPr="00000000">
            <w:pPr>
              <w:pBdr/>
              <w:tabs>
                <w:tab w:val="left" w:pos="2646"/>
              </w:tabs>
              <w:contextualSpacing w:val="0"/>
              <w:rPr>
                <w:rFonts w:ascii="Arial Narrow" w:cs="Arial Narrow" w:eastAsia="Arial Narrow" w:hAnsi="Arial Narrow"/>
              </w:rPr>
            </w:pPr>
            <w:r w:rsidDel="00000000" w:rsidR="00000000" w:rsidRPr="00000000">
              <w:rPr>
                <w:rFonts w:ascii="Arial Narrow" w:cs="Arial Narrow" w:eastAsia="Arial Narrow" w:hAnsi="Arial Narrow"/>
                <w:b w:val="1"/>
                <w:u w:val="single"/>
                <w:rtl w:val="0"/>
              </w:rPr>
              <w:t xml:space="preserve">Friday: BE Kind With Books. </w:t>
            </w:r>
            <w:r w:rsidDel="00000000" w:rsidR="00000000" w:rsidRPr="00000000">
              <w:rPr>
                <w:rFonts w:ascii="Arial Narrow" w:cs="Arial Narrow" w:eastAsia="Arial Narrow" w:hAnsi="Arial Narrow"/>
                <w:rtl w:val="0"/>
              </w:rPr>
              <w:t xml:space="preserve">Wear a Be Kind shirt and share a book about friendship or kindness.</w:t>
            </w:r>
          </w:p>
        </w:tc>
      </w:tr>
      <w:tr>
        <w:tc>
          <w:tcPr/>
          <w:p w:rsidR="00000000" w:rsidDel="00000000" w:rsidP="00000000" w:rsidRDefault="00000000" w:rsidRPr="00000000">
            <w:pPr>
              <w:pBdr/>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color w:val="000099"/>
                <w:sz w:val="28"/>
                <w:szCs w:val="28"/>
                <w:rtl w:val="0"/>
              </w:rPr>
              <w:t xml:space="preserve">Reading Standards</w:t>
            </w: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Writing Standards</w:t>
            </w:r>
            <w:r w:rsidDel="00000000" w:rsidR="00000000" w:rsidRPr="00000000">
              <w:rPr>
                <w:rtl w:val="0"/>
              </w:rPr>
            </w:r>
          </w:p>
        </w:tc>
        <w:tc>
          <w:tcPr>
            <w:gridSpan w:val="2"/>
          </w:tcPr>
          <w:p w:rsidR="00000000" w:rsidDel="00000000" w:rsidP="00000000" w:rsidRDefault="00000000" w:rsidRPr="00000000">
            <w:pPr>
              <w:pBdr/>
              <w:contextualSpacing w:val="0"/>
              <w:jc w:val="center"/>
              <w:rPr>
                <w:rFonts w:ascii="Arial Narrow" w:cs="Arial Narrow" w:eastAsia="Arial Narrow" w:hAnsi="Arial Narrow"/>
              </w:rPr>
            </w:pPr>
            <w:r w:rsidDel="00000000" w:rsidR="00000000" w:rsidRPr="00000000">
              <w:rPr>
                <w:rFonts w:ascii="Arial Narrow" w:cs="Arial Narrow" w:eastAsia="Arial Narrow" w:hAnsi="Arial Narrow"/>
                <w:b w:val="1"/>
                <w:color w:val="000099"/>
                <w:sz w:val="28"/>
                <w:szCs w:val="28"/>
                <w:rtl w:val="0"/>
              </w:rPr>
              <w:t xml:space="preserve">Math Standards</w:t>
            </w:r>
            <w:r w:rsidDel="00000000" w:rsidR="00000000" w:rsidRPr="00000000">
              <w:rPr>
                <w:rtl w:val="0"/>
              </w:rPr>
            </w:r>
          </w:p>
        </w:tc>
      </w:tr>
      <w:tr>
        <w:trPr>
          <w:trHeight w:val="1720" w:hRule="atLeast"/>
        </w:trPr>
        <w:tc>
          <w:tcPr/>
          <w:p w:rsidR="00000000" w:rsidDel="00000000" w:rsidP="00000000" w:rsidRDefault="00000000" w:rsidRPr="00000000">
            <w:pPr>
              <w:pBdr/>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We will demonstrate understanding of spoken words, syllables, and sounds (phonemes). We will also be able to make predictions and retell a familiar part of a  story. We can also make connections with characters and explain our favorite part of a story.</w:t>
            </w:r>
          </w:p>
        </w:tc>
        <w:tc>
          <w:tcPr/>
          <w:p w:rsidR="00000000" w:rsidDel="00000000" w:rsidP="00000000" w:rsidRDefault="00000000" w:rsidRPr="00000000">
            <w:pPr>
              <w:pBdr/>
              <w:contextualSpacing w:val="0"/>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We will use a combination of drawing, dictating, and writing to compose how pictures and words tell a story. </w:t>
            </w:r>
          </w:p>
        </w:tc>
        <w:tc>
          <w:tcPr>
            <w:gridSpan w:val="2"/>
          </w:tcPr>
          <w:p w:rsidR="00000000" w:rsidDel="00000000" w:rsidP="00000000" w:rsidRDefault="00000000" w:rsidRPr="00000000">
            <w:pPr>
              <w:numPr>
                <w:ilvl w:val="0"/>
                <w:numId w:val="1"/>
              </w:numPr>
              <w:pBdr/>
              <w:spacing w:after="100" w:before="100" w:lineRule="auto"/>
              <w:ind w:left="49" w:hanging="360"/>
              <w:contextualSpacing w:val="1"/>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will be able to keep track of what we have counted.</w:t>
            </w:r>
          </w:p>
          <w:p w:rsidR="00000000" w:rsidDel="00000000" w:rsidP="00000000" w:rsidRDefault="00000000" w:rsidRPr="00000000">
            <w:pPr>
              <w:numPr>
                <w:ilvl w:val="0"/>
                <w:numId w:val="1"/>
              </w:numPr>
              <w:pBdr/>
              <w:spacing w:after="100" w:before="100" w:lineRule="auto"/>
              <w:ind w:left="49" w:hanging="360"/>
              <w:contextualSpacing w:val="1"/>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can explain if a set has more, fewer, or the same amount. </w:t>
            </w:r>
          </w:p>
          <w:p w:rsidR="00000000" w:rsidDel="00000000" w:rsidP="00000000" w:rsidRDefault="00000000" w:rsidRPr="00000000">
            <w:pPr>
              <w:numPr>
                <w:ilvl w:val="0"/>
                <w:numId w:val="1"/>
              </w:numPr>
              <w:pBdr/>
              <w:spacing w:after="100" w:before="100" w:lineRule="auto"/>
              <w:ind w:left="49" w:hanging="360"/>
              <w:contextualSpacing w:val="1"/>
              <w:rPr>
                <w:rFonts w:ascii="Arial Narrow" w:cs="Arial Narrow" w:eastAsia="Arial Narrow" w:hAnsi="Arial Narrow"/>
                <w:b w:val="1"/>
              </w:rPr>
            </w:pPr>
            <w:r w:rsidDel="00000000" w:rsidR="00000000" w:rsidRPr="00000000">
              <w:rPr>
                <w:rFonts w:ascii="Arial Narrow" w:cs="Arial Narrow" w:eastAsia="Arial Narrow" w:hAnsi="Arial Narrow"/>
                <w:b w:val="1"/>
                <w:sz w:val="20"/>
                <w:szCs w:val="20"/>
                <w:rtl w:val="0"/>
              </w:rPr>
              <w:t xml:space="preserve">We can count and show two parts of a whole number.</w:t>
            </w:r>
          </w:p>
        </w:tc>
      </w:tr>
    </w:tbl>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tbl>
      <w:tblPr>
        <w:tblStyle w:val="Table15"/>
        <w:bidiVisual w:val="0"/>
        <w:tblW w:w="1101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5"/>
        <w:gridCol w:w="6615"/>
        <w:tblGridChange w:id="0">
          <w:tblGrid>
            <w:gridCol w:w="4395"/>
            <w:gridCol w:w="6615"/>
          </w:tblGrid>
        </w:tblGridChange>
      </w:tblGrid>
      <w:tr>
        <w:trPr>
          <w:trHeight w:val="900" w:hRule="atLeast"/>
        </w:trPr>
        <w:tc>
          <w:tcPr/>
          <w:p w:rsidR="00000000" w:rsidDel="00000000" w:rsidP="00000000" w:rsidRDefault="00000000" w:rsidRPr="00000000">
            <w:pPr>
              <w:pBdr/>
              <w:contextualSpacing w:val="0"/>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Name:</w:t>
            </w:r>
          </w:p>
          <w:p w:rsidR="00000000" w:rsidDel="00000000" w:rsidP="00000000" w:rsidRDefault="00000000" w:rsidRPr="00000000">
            <w:pPr>
              <w:pBdr/>
              <w:contextualSpacing w:val="0"/>
              <w:rPr>
                <w:rFonts w:ascii="Arial Narrow" w:cs="Arial Narrow" w:eastAsia="Arial Narrow" w:hAnsi="Arial Narrow"/>
                <w:b w:val="1"/>
                <w:sz w:val="36"/>
                <w:szCs w:val="36"/>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b w:val="1"/>
                <w:sz w:val="36"/>
                <w:szCs w:val="36"/>
              </w:rPr>
            </w:pPr>
            <w:r w:rsidDel="00000000" w:rsidR="00000000" w:rsidRPr="00000000">
              <w:rPr>
                <w:rFonts w:ascii="Arial Narrow" w:cs="Arial Narrow" w:eastAsia="Arial Narrow" w:hAnsi="Arial Narrow"/>
                <w:b w:val="1"/>
                <w:sz w:val="36"/>
                <w:szCs w:val="36"/>
                <w:rtl w:val="0"/>
              </w:rPr>
              <w:t xml:space="preserve">Kindergarten homework for the week of  February 20-24</w:t>
            </w:r>
          </w:p>
        </w:tc>
      </w:tr>
    </w:tbl>
    <w:p w:rsidR="00000000" w:rsidDel="00000000" w:rsidP="00000000" w:rsidRDefault="00000000" w:rsidRPr="00000000">
      <w:pPr>
        <w:pBdr/>
        <w:contextualSpacing w:val="0"/>
        <w:rPr>
          <w:rFonts w:ascii="Arial Narrow" w:cs="Arial Narrow" w:eastAsia="Arial Narrow" w:hAnsi="Arial Narrow"/>
          <w:sz w:val="20"/>
          <w:szCs w:val="20"/>
        </w:rPr>
      </w:pPr>
      <w:r w:rsidDel="00000000" w:rsidR="00000000" w:rsidRPr="00000000">
        <w:rPr>
          <w:rtl w:val="0"/>
        </w:rPr>
      </w:r>
    </w:p>
    <w:tbl>
      <w:tblPr>
        <w:tblStyle w:val="Table16"/>
        <w:bidiVisual w:val="0"/>
        <w:tblW w:w="11174.0" w:type="dxa"/>
        <w:jc w:val="left"/>
        <w:tblInd w:w="-27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4875"/>
        <w:gridCol w:w="5054"/>
        <w:tblGridChange w:id="0">
          <w:tblGrid>
            <w:gridCol w:w="1245"/>
            <w:gridCol w:w="4875"/>
            <w:gridCol w:w="5054"/>
          </w:tblGrid>
        </w:tblGridChange>
      </w:tblGrid>
      <w:tr>
        <w:trPr>
          <w:trHeight w:val="380" w:hRule="atLeast"/>
        </w:trPr>
        <w:tc>
          <w:tcPr/>
          <w:p w:rsidR="00000000" w:rsidDel="00000000" w:rsidP="00000000" w:rsidRDefault="00000000" w:rsidRPr="00000000">
            <w:pPr>
              <w:pBdr/>
              <w:contextualSpacing w:val="0"/>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sz w:val="6"/>
                <w:szCs w:val="6"/>
              </w:rPr>
            </w:pPr>
            <w:r w:rsidDel="00000000" w:rsidR="00000000" w:rsidRPr="00000000">
              <w:rPr>
                <w:rtl w:val="0"/>
              </w:rPr>
            </w:r>
          </w:p>
          <w:p w:rsidR="00000000" w:rsidDel="00000000" w:rsidP="00000000" w:rsidRDefault="00000000" w:rsidRPr="00000000">
            <w:pPr>
              <w:pBdr/>
              <w:contextualSpacing w:val="0"/>
              <w:rPr>
                <w:rFonts w:ascii="Arial Narrow" w:cs="Arial Narrow" w:eastAsia="Arial Narrow" w:hAnsi="Arial Narrow"/>
              </w:rPr>
            </w:pPr>
            <w:r w:rsidDel="00000000" w:rsidR="00000000" w:rsidRPr="00000000">
              <w:rPr>
                <w:rtl w:val="0"/>
              </w:rPr>
            </w:r>
          </w:p>
        </w:tc>
        <w:tc>
          <w:tcPr/>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Reading/Writing</w:t>
            </w:r>
          </w:p>
        </w:tc>
        <w:tc>
          <w:tcPr/>
          <w:p w:rsidR="00000000" w:rsidDel="00000000" w:rsidP="00000000" w:rsidRDefault="00000000" w:rsidRPr="00000000">
            <w:pPr>
              <w:pBdr/>
              <w:contextualSpacing w:val="0"/>
              <w:jc w:val="center"/>
              <w:rPr>
                <w:rFonts w:ascii="Arial Narrow" w:cs="Arial Narrow" w:eastAsia="Arial Narrow" w:hAnsi="Arial Narrow"/>
                <w:b w:val="1"/>
                <w:sz w:val="32"/>
                <w:szCs w:val="32"/>
              </w:rPr>
            </w:pPr>
            <w:r w:rsidDel="00000000" w:rsidR="00000000" w:rsidRPr="00000000">
              <w:rPr>
                <w:rFonts w:ascii="Arial Narrow" w:cs="Arial Narrow" w:eastAsia="Arial Narrow" w:hAnsi="Arial Narrow"/>
                <w:b w:val="1"/>
                <w:sz w:val="32"/>
                <w:szCs w:val="32"/>
                <w:rtl w:val="0"/>
              </w:rPr>
              <w:t xml:space="preserve">Math</w:t>
            </w:r>
          </w:p>
        </w:tc>
      </w:tr>
      <w:tr>
        <w:trPr>
          <w:trHeight w:val="720" w:hRule="atLeast"/>
        </w:trPr>
        <w:tc>
          <w:tcPr/>
          <w:p w:rsidR="00000000" w:rsidDel="00000000" w:rsidP="00000000" w:rsidRDefault="00000000" w:rsidRPr="00000000">
            <w:pPr>
              <w:pBdr/>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Mon.</w:t>
            </w:r>
          </w:p>
        </w:tc>
        <w:tc>
          <w:tcPr/>
          <w:p w:rsidR="00000000" w:rsidDel="00000000" w:rsidP="00000000" w:rsidRDefault="00000000" w:rsidRPr="00000000">
            <w:pPr>
              <w:pBdr/>
              <w:ind w:right="270"/>
              <w:contextualSpacing w:val="0"/>
              <w:jc w:val="center"/>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No School</w:t>
            </w:r>
            <w:r w:rsidDel="00000000" w:rsidR="00000000" w:rsidRPr="00000000">
              <w:rPr>
                <w:rtl w:val="0"/>
              </w:rPr>
            </w:r>
          </w:p>
        </w:tc>
        <w:tc>
          <w:tcPr/>
          <w:p w:rsidR="00000000" w:rsidDel="00000000" w:rsidP="00000000" w:rsidRDefault="00000000" w:rsidRPr="00000000">
            <w:pPr>
              <w:pBdr/>
              <w:ind w:right="270"/>
              <w:contextualSpacing w:val="0"/>
              <w:jc w:val="center"/>
              <w:rPr>
                <w:rFonts w:ascii="Arial Narrow" w:cs="Arial Narrow" w:eastAsia="Arial Narrow" w:hAnsi="Arial Narrow"/>
                <w:b w:val="1"/>
                <w:i w:val="1"/>
                <w:sz w:val="28"/>
                <w:szCs w:val="28"/>
                <w:u w:val="single"/>
              </w:rPr>
            </w:pPr>
            <w:r w:rsidDel="00000000" w:rsidR="00000000" w:rsidRPr="00000000">
              <w:rPr>
                <w:rFonts w:ascii="Arial Narrow" w:cs="Arial Narrow" w:eastAsia="Arial Narrow" w:hAnsi="Arial Narrow"/>
                <w:b w:val="1"/>
                <w:sz w:val="28"/>
                <w:szCs w:val="28"/>
                <w:rtl w:val="0"/>
              </w:rPr>
              <w:t xml:space="preserve">No School</w:t>
            </w:r>
            <w:r w:rsidDel="00000000" w:rsidR="00000000" w:rsidRPr="00000000">
              <w:rPr>
                <w:rtl w:val="0"/>
              </w:rPr>
            </w:r>
          </w:p>
        </w:tc>
      </w:tr>
      <w:tr>
        <w:trPr>
          <w:trHeight w:val="152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Tues.</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who</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Write the sight word </w:t>
            </w:r>
            <w:r w:rsidDel="00000000" w:rsidR="00000000" w:rsidRPr="00000000">
              <w:rPr>
                <w:rFonts w:ascii="Arial Narrow" w:cs="Arial Narrow" w:eastAsia="Arial Narrow" w:hAnsi="Arial Narrow"/>
                <w:b w:val="1"/>
                <w:sz w:val="28"/>
                <w:szCs w:val="28"/>
                <w:u w:val="single"/>
                <w:rtl w:val="0"/>
              </w:rPr>
              <w:t xml:space="preserve">has</w:t>
            </w:r>
            <w:r w:rsidDel="00000000" w:rsidR="00000000" w:rsidRPr="00000000">
              <w:rPr>
                <w:rFonts w:ascii="Arial Narrow" w:cs="Arial Narrow" w:eastAsia="Arial Narrow" w:hAnsi="Arial Narrow"/>
                <w:sz w:val="28"/>
                <w:szCs w:val="28"/>
                <w:rtl w:val="0"/>
              </w:rPr>
              <w:t xml:space="preserve"> 10 times.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Parents, please make sure your child uses all </w:t>
            </w:r>
            <w:r w:rsidDel="00000000" w:rsidR="00000000" w:rsidRPr="00000000">
              <w:rPr>
                <w:rFonts w:ascii="Arial Narrow" w:cs="Arial Narrow" w:eastAsia="Arial Narrow" w:hAnsi="Arial Narrow"/>
                <w:b w:val="1"/>
                <w:i w:val="1"/>
                <w:sz w:val="28"/>
                <w:szCs w:val="28"/>
                <w:u w:val="single"/>
                <w:rtl w:val="0"/>
              </w:rPr>
              <w:t xml:space="preserve">lowercase</w:t>
            </w:r>
            <w:r w:rsidDel="00000000" w:rsidR="00000000" w:rsidRPr="00000000">
              <w:rPr>
                <w:rFonts w:ascii="Arial Narrow" w:cs="Arial Narrow" w:eastAsia="Arial Narrow" w:hAnsi="Arial Narrow"/>
                <w:sz w:val="28"/>
                <w:szCs w:val="28"/>
                <w:rtl w:val="0"/>
              </w:rPr>
              <w:t xml:space="preserve"> letters.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u w:val="single"/>
                <w:rtl w:val="0"/>
              </w:rPr>
              <w:t xml:space="preserve">Challenge</w:t>
            </w:r>
            <w:r w:rsidDel="00000000" w:rsidR="00000000" w:rsidRPr="00000000">
              <w:rPr>
                <w:rFonts w:ascii="Arial Narrow" w:cs="Arial Narrow" w:eastAsia="Arial Narrow" w:hAnsi="Arial Narrow"/>
                <w:sz w:val="28"/>
                <w:szCs w:val="28"/>
                <w:rtl w:val="0"/>
              </w:rPr>
              <w:t xml:space="preserve">: Write one sentence for each word. Circle the sight word within your sentences.</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Draw 3 cats. Now draw 1 more cat. How many cats did you draw in all?</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 _______ + _______ = _______</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Draw 5 circles. Now draw one 1 circle. How many circles did you draw in all?</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 _______ + _______ = _______</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Please show all you work in your homework journal.</w:t>
            </w:r>
          </w:p>
        </w:tc>
      </w:tr>
      <w:tr>
        <w:trPr>
          <w:trHeight w:val="434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Wed.</w:t>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Draw a T- chart in your journal like the one below. Think of  five words with the /o/ sound like in mop and five words with the /ow/ sound like in snow. Write each word you think of on the correct side of the T -  chart.</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mc:AlternateContent>
                <mc:Choice Requires="wpg">
                  <w:drawing>
                    <wp:inline distB="114300" distT="114300" distL="114300" distR="114300">
                      <wp:extent cx="2228850" cy="1514475"/>
                      <wp:effectExtent b="0" l="0" r="0" t="0"/>
                      <wp:docPr id="11" name=""/>
                      <a:graphic>
                        <a:graphicData uri="http://schemas.microsoft.com/office/word/2010/wordprocessingGroup">
                          <wpg:wgp>
                            <wpg:cNvGrpSpPr/>
                            <wpg:grpSpPr>
                              <a:xfrm>
                                <a:off x="2162175" y="1216600"/>
                                <a:ext cx="2228850" cy="1514475"/>
                                <a:chOff x="2162175" y="1216600"/>
                                <a:chExt cx="2209800" cy="1495500"/>
                              </a:xfrm>
                            </wpg:grpSpPr>
                            <wps:wsp>
                              <wps:cNvCnPr/>
                              <wps:spPr>
                                <a:xfrm>
                                  <a:off x="2162175" y="1559500"/>
                                  <a:ext cx="2209800" cy="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CnPr/>
                              <wps:spPr>
                                <a:xfrm flipH="1">
                                  <a:off x="3219375" y="1216600"/>
                                  <a:ext cx="9600" cy="1495500"/>
                                </a:xfrm>
                                <a:prstGeom prst="straightConnector1">
                                  <a:avLst/>
                                </a:prstGeom>
                                <a:noFill/>
                                <a:ln cap="flat" cmpd="sng" w="9525">
                                  <a:solidFill>
                                    <a:srgbClr val="000000"/>
                                  </a:solidFill>
                                  <a:prstDash val="solid"/>
                                  <a:round/>
                                  <a:headEnd len="lg" w="lg" type="none"/>
                                  <a:tailEnd len="lg" w="lg" type="none"/>
                                </a:ln>
                              </wps:spPr>
                              <wps:bodyPr anchorCtr="0" anchor="ctr" bIns="91425" lIns="91425" rIns="91425" tIns="91425"/>
                            </wps:wsp>
                            <wps:wsp>
                              <wps:cNvSpPr txBox="1"/>
                              <wps:cNvPr id="4" name="Shape 4"/>
                              <wps:spPr>
                                <a:xfrm>
                                  <a:off x="2486025" y="1216600"/>
                                  <a:ext cx="561900" cy="2667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o</w:t>
                                    </w:r>
                                  </w:p>
                                </w:txbxContent>
                              </wps:txbx>
                              <wps:bodyPr anchorCtr="0" anchor="t" bIns="91425" lIns="91425" rIns="91425" tIns="91425"/>
                            </wps:wsp>
                            <wps:wsp>
                              <wps:cNvSpPr txBox="1"/>
                              <wps:cNvPr id="5" name="Shape 5"/>
                              <wps:spPr>
                                <a:xfrm>
                                  <a:off x="3533775" y="1245250"/>
                                  <a:ext cx="638100" cy="209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ow</w:t>
                                    </w:r>
                                  </w:p>
                                </w:txbxContent>
                              </wps:txbx>
                              <wps:bodyPr anchorCtr="0" anchor="t" bIns="91425" lIns="91425" rIns="91425" tIns="91425"/>
                            </wps:wsp>
                          </wpg:wgp>
                        </a:graphicData>
                      </a:graphic>
                    </wp:inline>
                  </w:drawing>
                </mc:Choice>
                <mc:Fallback>
                  <w:drawing>
                    <wp:inline distB="114300" distT="114300" distL="114300" distR="114300">
                      <wp:extent cx="2228850" cy="1514475"/>
                      <wp:effectExtent b="0" l="0" r="0" t="0"/>
                      <wp:docPr id="11" name="image15.png"/>
                      <a:graphic>
                        <a:graphicData uri="http://schemas.openxmlformats.org/drawingml/2006/picture">
                          <pic:pic>
                            <pic:nvPicPr>
                              <pic:cNvPr id="0" name="image15.png"/>
                              <pic:cNvPicPr preferRelativeResize="0"/>
                            </pic:nvPicPr>
                            <pic:blipFill>
                              <a:blip r:embed="rId19"/>
                              <a:srcRect/>
                              <a:stretch>
                                <a:fillRect/>
                              </a:stretch>
                            </pic:blipFill>
                            <pic:spPr>
                              <a:xfrm>
                                <a:off x="0" y="0"/>
                                <a:ext cx="2228850" cy="1514475"/>
                              </a:xfrm>
                              <a:prstGeom prst="rect"/>
                              <a:ln/>
                            </pic:spPr>
                          </pic:pic>
                        </a:graphicData>
                      </a:graphic>
                    </wp:inline>
                  </w:drawing>
                </mc:Fallback>
              </mc:AlternateContent>
            </w:r>
            <w:r w:rsidDel="00000000" w:rsidR="00000000" w:rsidRPr="00000000">
              <w:rPr>
                <w:rtl w:val="0"/>
              </w:rPr>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Max has 5 toy trucks and Tom has 3 </w:t>
            </w:r>
            <w:r w:rsidDel="00000000" w:rsidR="00000000" w:rsidRPr="00000000">
              <w:rPr>
                <w:rFonts w:ascii="Arial Narrow" w:cs="Arial Narrow" w:eastAsia="Arial Narrow" w:hAnsi="Arial Narrow"/>
                <w:b w:val="1"/>
                <w:sz w:val="28"/>
                <w:szCs w:val="28"/>
                <w:u w:val="single"/>
                <w:rtl w:val="0"/>
              </w:rPr>
              <w:t xml:space="preserve">more</w:t>
            </w:r>
            <w:r w:rsidDel="00000000" w:rsidR="00000000" w:rsidRPr="00000000">
              <w:rPr>
                <w:rFonts w:ascii="Arial Narrow" w:cs="Arial Narrow" w:eastAsia="Arial Narrow" w:hAnsi="Arial Narrow"/>
                <w:sz w:val="28"/>
                <w:szCs w:val="28"/>
                <w:rtl w:val="0"/>
              </w:rPr>
              <w:t xml:space="preserve"> toy trucks than Max. How many trucks does Tom have?</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Draw each set of trucks.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How do you know how many toy trucks Tom has?</w:t>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Please show all you work in your homework journal.</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r>
      <w:tr>
        <w:trPr>
          <w:trHeight w:val="2280" w:hRule="atLeast"/>
        </w:trPr>
        <w:tc>
          <w:tcPr/>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Thurs.</w:t>
            </w:r>
          </w:p>
        </w:tc>
        <w:tc>
          <w:tcPr/>
          <w:p w:rsidR="00000000" w:rsidDel="00000000" w:rsidP="00000000" w:rsidRDefault="00000000" w:rsidRPr="00000000">
            <w:pPr>
              <w:pBdr/>
              <w:spacing w:line="360" w:lineRule="auto"/>
              <w:ind w:right="270"/>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Think, Draw, and Write</w:t>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u w:val="single"/>
                <w:rtl w:val="0"/>
              </w:rPr>
              <w:t xml:space="preserve">Think</w:t>
            </w:r>
            <w:r w:rsidDel="00000000" w:rsidR="00000000" w:rsidRPr="00000000">
              <w:rPr>
                <w:rFonts w:ascii="Arial Narrow" w:cs="Arial Narrow" w:eastAsia="Arial Narrow" w:hAnsi="Arial Narrow"/>
                <w:sz w:val="28"/>
                <w:szCs w:val="28"/>
                <w:rtl w:val="0"/>
              </w:rPr>
              <w:t xml:space="preserve"> about something you would like to write about. </w:t>
            </w:r>
            <w:r w:rsidDel="00000000" w:rsidR="00000000" w:rsidRPr="00000000">
              <w:rPr>
                <w:rFonts w:ascii="Arial Narrow" w:cs="Arial Narrow" w:eastAsia="Arial Narrow" w:hAnsi="Arial Narrow"/>
                <w:b w:val="1"/>
                <w:sz w:val="28"/>
                <w:szCs w:val="28"/>
                <w:u w:val="single"/>
                <w:rtl w:val="0"/>
              </w:rPr>
              <w:t xml:space="preserve">Draw</w:t>
            </w:r>
            <w:r w:rsidDel="00000000" w:rsidR="00000000" w:rsidRPr="00000000">
              <w:rPr>
                <w:rFonts w:ascii="Arial Narrow" w:cs="Arial Narrow" w:eastAsia="Arial Narrow" w:hAnsi="Arial Narrow"/>
                <w:sz w:val="28"/>
                <w:szCs w:val="28"/>
                <w:rtl w:val="0"/>
              </w:rPr>
              <w:t xml:space="preserve"> a picture of your idea. Have a grown-up help you </w:t>
            </w:r>
            <w:r w:rsidDel="00000000" w:rsidR="00000000" w:rsidRPr="00000000">
              <w:rPr>
                <w:rFonts w:ascii="Arial Narrow" w:cs="Arial Narrow" w:eastAsia="Arial Narrow" w:hAnsi="Arial Narrow"/>
                <w:b w:val="1"/>
                <w:sz w:val="28"/>
                <w:szCs w:val="28"/>
                <w:u w:val="single"/>
                <w:rtl w:val="0"/>
              </w:rPr>
              <w:t xml:space="preserve">write</w:t>
            </w:r>
            <w:r w:rsidDel="00000000" w:rsidR="00000000" w:rsidRPr="00000000">
              <w:rPr>
                <w:rFonts w:ascii="Arial Narrow" w:cs="Arial Narrow" w:eastAsia="Arial Narrow" w:hAnsi="Arial Narrow"/>
                <w:sz w:val="28"/>
                <w:szCs w:val="28"/>
                <w:rtl w:val="0"/>
              </w:rPr>
              <w:t xml:space="preserve"> your idea.</w:t>
            </w: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tc>
        <w:tc>
          <w:tcPr/>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Ruby has 8 carrots. Max has 1 </w:t>
            </w:r>
            <w:r w:rsidDel="00000000" w:rsidR="00000000" w:rsidRPr="00000000">
              <w:rPr>
                <w:rFonts w:ascii="Arial Narrow" w:cs="Arial Narrow" w:eastAsia="Arial Narrow" w:hAnsi="Arial Narrow"/>
                <w:b w:val="1"/>
                <w:sz w:val="28"/>
                <w:szCs w:val="28"/>
                <w:u w:val="single"/>
                <w:rtl w:val="0"/>
              </w:rPr>
              <w:t xml:space="preserve">fewer</w:t>
            </w:r>
            <w:r w:rsidDel="00000000" w:rsidR="00000000" w:rsidRPr="00000000">
              <w:rPr>
                <w:rFonts w:ascii="Arial Narrow" w:cs="Arial Narrow" w:eastAsia="Arial Narrow" w:hAnsi="Arial Narrow"/>
                <w:sz w:val="28"/>
                <w:szCs w:val="28"/>
                <w:rtl w:val="0"/>
              </w:rPr>
              <w:t xml:space="preserve"> carrots than Ruby. How many carrots does Max have?</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Draw each set of carrots..</w:t>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sz w:val="28"/>
                <w:szCs w:val="28"/>
                <w:rtl w:val="0"/>
              </w:rPr>
              <w:t xml:space="preserve">Who has a fewer amount of carrots? How do you know?</w:t>
            </w:r>
          </w:p>
          <w:p w:rsidR="00000000" w:rsidDel="00000000" w:rsidP="00000000" w:rsidRDefault="00000000" w:rsidRPr="00000000">
            <w:pPr>
              <w:pBdr/>
              <w:ind w:right="270"/>
              <w:contextualSpacing w:val="0"/>
              <w:rPr>
                <w:rFonts w:ascii="Arial Narrow" w:cs="Arial Narrow" w:eastAsia="Arial Narrow" w:hAnsi="Arial Narrow"/>
                <w:b w:val="1"/>
                <w:sz w:val="28"/>
                <w:szCs w:val="28"/>
              </w:rPr>
            </w:pPr>
            <w:r w:rsidDel="00000000" w:rsidR="00000000" w:rsidRPr="00000000">
              <w:rPr>
                <w:rtl w:val="0"/>
              </w:rPr>
            </w:r>
          </w:p>
          <w:p w:rsidR="00000000" w:rsidDel="00000000" w:rsidP="00000000" w:rsidRDefault="00000000" w:rsidRPr="00000000">
            <w:pPr>
              <w:pBdr/>
              <w:ind w:right="270"/>
              <w:contextualSpacing w:val="0"/>
              <w:rPr>
                <w:rFonts w:ascii="Arial Narrow" w:cs="Arial Narrow" w:eastAsia="Arial Narrow" w:hAnsi="Arial Narrow"/>
                <w:sz w:val="28"/>
                <w:szCs w:val="28"/>
              </w:rPr>
            </w:pPr>
            <w:r w:rsidDel="00000000" w:rsidR="00000000" w:rsidRPr="00000000">
              <w:rPr>
                <w:rFonts w:ascii="Arial Narrow" w:cs="Arial Narrow" w:eastAsia="Arial Narrow" w:hAnsi="Arial Narrow"/>
                <w:b w:val="1"/>
                <w:sz w:val="28"/>
                <w:szCs w:val="28"/>
                <w:rtl w:val="0"/>
              </w:rPr>
              <w:t xml:space="preserve">Please show all you work in your homework journal.</w:t>
            </w:r>
            <w:r w:rsidDel="00000000" w:rsidR="00000000" w:rsidRPr="00000000">
              <w:rPr>
                <w:rtl w:val="0"/>
              </w:rPr>
            </w:r>
          </w:p>
        </w:tc>
      </w:tr>
    </w:tbl>
    <w:p w:rsidR="00000000" w:rsidDel="00000000" w:rsidP="00000000" w:rsidRDefault="00000000" w:rsidRPr="00000000">
      <w:pPr>
        <w:pBdr/>
        <w:spacing w:after="0" w:before="0" w:line="240" w:lineRule="auto"/>
        <w:contextualSpacing w:val="0"/>
        <w:rPr>
          <w:rFonts w:ascii="Arial Narrow" w:cs="Arial Narrow" w:eastAsia="Arial Narrow" w:hAnsi="Arial Narrow"/>
          <w:b w:val="1"/>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omic Sans MS"/>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sz w:val="20"/>
        <w:szCs w:val="20"/>
      </w:rPr>
    </w:lvl>
    <w:lvl w:ilvl="1">
      <w:start w:val="1"/>
      <w:numFmt w:val="bullet"/>
      <w:lvlText w:val="o"/>
      <w:lvlJc w:val="left"/>
      <w:pPr>
        <w:ind w:left="1440" w:firstLine="1080"/>
      </w:pPr>
      <w:rPr>
        <w:rFonts w:ascii="Arial" w:cs="Arial" w:eastAsia="Arial" w:hAnsi="Arial"/>
        <w:sz w:val="20"/>
        <w:szCs w:val="20"/>
      </w:rPr>
    </w:lvl>
    <w:lvl w:ilvl="2">
      <w:start w:val="1"/>
      <w:numFmt w:val="bullet"/>
      <w:lvlText w:val="▪"/>
      <w:lvlJc w:val="left"/>
      <w:pPr>
        <w:ind w:left="2160" w:firstLine="1800"/>
      </w:pPr>
      <w:rPr>
        <w:rFonts w:ascii="Arial" w:cs="Arial" w:eastAsia="Arial" w:hAnsi="Arial"/>
        <w:sz w:val="20"/>
        <w:szCs w:val="20"/>
      </w:rPr>
    </w:lvl>
    <w:lvl w:ilvl="3">
      <w:start w:val="1"/>
      <w:numFmt w:val="bullet"/>
      <w:lvlText w:val="▪"/>
      <w:lvlJc w:val="left"/>
      <w:pPr>
        <w:ind w:left="2880" w:firstLine="2520"/>
      </w:pPr>
      <w:rPr>
        <w:rFonts w:ascii="Arial" w:cs="Arial" w:eastAsia="Arial" w:hAnsi="Arial"/>
        <w:sz w:val="20"/>
        <w:szCs w:val="20"/>
      </w:rPr>
    </w:lvl>
    <w:lvl w:ilvl="4">
      <w:start w:val="1"/>
      <w:numFmt w:val="bullet"/>
      <w:lvlText w:val="▪"/>
      <w:lvlJc w:val="left"/>
      <w:pPr>
        <w:ind w:left="3600" w:firstLine="3240"/>
      </w:pPr>
      <w:rPr>
        <w:rFonts w:ascii="Arial" w:cs="Arial" w:eastAsia="Arial" w:hAnsi="Arial"/>
        <w:sz w:val="20"/>
        <w:szCs w:val="20"/>
      </w:rPr>
    </w:lvl>
    <w:lvl w:ilvl="5">
      <w:start w:val="1"/>
      <w:numFmt w:val="bullet"/>
      <w:lvlText w:val="▪"/>
      <w:lvlJc w:val="left"/>
      <w:pPr>
        <w:ind w:left="4320" w:firstLine="3960"/>
      </w:pPr>
      <w:rPr>
        <w:rFonts w:ascii="Arial" w:cs="Arial" w:eastAsia="Arial" w:hAnsi="Arial"/>
        <w:sz w:val="20"/>
        <w:szCs w:val="20"/>
      </w:rPr>
    </w:lvl>
    <w:lvl w:ilvl="6">
      <w:start w:val="1"/>
      <w:numFmt w:val="bullet"/>
      <w:lvlText w:val="▪"/>
      <w:lvlJc w:val="left"/>
      <w:pPr>
        <w:ind w:left="5040" w:firstLine="4680"/>
      </w:pPr>
      <w:rPr>
        <w:rFonts w:ascii="Arial" w:cs="Arial" w:eastAsia="Arial" w:hAnsi="Arial"/>
        <w:sz w:val="20"/>
        <w:szCs w:val="20"/>
      </w:rPr>
    </w:lvl>
    <w:lvl w:ilvl="7">
      <w:start w:val="1"/>
      <w:numFmt w:val="bullet"/>
      <w:lvlText w:val="▪"/>
      <w:lvlJc w:val="left"/>
      <w:pPr>
        <w:ind w:left="5760" w:firstLine="5400"/>
      </w:pPr>
      <w:rPr>
        <w:rFonts w:ascii="Arial" w:cs="Arial" w:eastAsia="Arial" w:hAnsi="Arial"/>
        <w:sz w:val="20"/>
        <w:szCs w:val="20"/>
      </w:rPr>
    </w:lvl>
    <w:lvl w:ilvl="8">
      <w:start w:val="1"/>
      <w:numFmt w:val="bullet"/>
      <w:lvlText w:val="▪"/>
      <w:lvlJc w:val="left"/>
      <w:pPr>
        <w:ind w:left="6480" w:firstLine="6120"/>
      </w:pPr>
      <w:rPr>
        <w:rFonts w:ascii="Arial" w:cs="Arial" w:eastAsia="Arial" w:hAnsi="Arial"/>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80" w:before="360" w:lineRule="auto"/>
      <w:contextualSpacing w:val="1"/>
    </w:pPr>
    <w:rPr>
      <w:b w:val="1"/>
      <w:sz w:val="36"/>
      <w:szCs w:val="3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pPr>
      <w:pBd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25.png"/><Relationship Id="rId10" Type="http://schemas.openxmlformats.org/officeDocument/2006/relationships/image" Target="media/image07.jpg"/><Relationship Id="rId13" Type="http://schemas.openxmlformats.org/officeDocument/2006/relationships/image" Target="media/image02.jpg"/><Relationship Id="rId12" Type="http://schemas.openxmlformats.org/officeDocument/2006/relationships/image" Target="media/image13.png"/><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4.png"/><Relationship Id="rId15" Type="http://schemas.openxmlformats.org/officeDocument/2006/relationships/image" Target="media/image11.png"/><Relationship Id="rId14" Type="http://schemas.openxmlformats.org/officeDocument/2006/relationships/image" Target="media/image19.png"/><Relationship Id="rId17" Type="http://schemas.openxmlformats.org/officeDocument/2006/relationships/image" Target="media/image09.jpg"/><Relationship Id="rId16" Type="http://schemas.openxmlformats.org/officeDocument/2006/relationships/image" Target="media/image08.png"/><Relationship Id="rId5" Type="http://schemas.openxmlformats.org/officeDocument/2006/relationships/image" Target="media/image05.png"/><Relationship Id="rId19" Type="http://schemas.openxmlformats.org/officeDocument/2006/relationships/image" Target="media/image15.png"/><Relationship Id="rId6" Type="http://schemas.openxmlformats.org/officeDocument/2006/relationships/image" Target="media/image06.jpg"/><Relationship Id="rId18" Type="http://schemas.openxmlformats.org/officeDocument/2006/relationships/image" Target="media/image23.png"/><Relationship Id="rId7" Type="http://schemas.openxmlformats.org/officeDocument/2006/relationships/image" Target="media/image21.png"/><Relationship Id="rId8" Type="http://schemas.openxmlformats.org/officeDocument/2006/relationships/image" Target="media/image17.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