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0947.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2" name="image03.jpg"/>
                  <a:graphic>
                    <a:graphicData uri="http://schemas.openxmlformats.org/drawingml/2006/picture">
                      <pic:pic>
                        <pic:nvPicPr>
                          <pic:cNvPr descr="Click to view" id="0" name="image03.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January 23-27</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800" w:hRule="atLeast"/>
        </w:trPr>
        <w:tc>
          <w:tcPr>
            <w:gridSpan w:val="3"/>
            <w:vMerge w:val="restart"/>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sz w:val="36"/>
                <w:szCs w:val="36"/>
                <w:rtl w:val="0"/>
              </w:rPr>
              <w:t xml:space="preserve">Week 18</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
              <w:bidiVisual w:val="0"/>
              <w:tblW w:w="7335.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2460"/>
              <w:tblGridChange w:id="0">
                <w:tblGrid>
                  <w:gridCol w:w="3645"/>
                  <w:gridCol w:w="1230"/>
                  <w:gridCol w:w="2460"/>
                </w:tblGrid>
              </w:tblGridChange>
            </w:tblGrid>
            <w:tr>
              <w:tc>
                <w:tcPr>
                  <w:gridSpan w:val="3"/>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Venture Calendar (Group A) </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Monday,  January 23</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Art</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Tuesday, January 24</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0"/>
                      <w:szCs w:val="30"/>
                      <w:rtl w:val="0"/>
                    </w:rPr>
                    <w:t xml:space="preserve">Wednesday, January 25</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Science</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Thursday, January 26</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Friday, January 27</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Music</w:t>
                  </w:r>
                </w:p>
              </w:tc>
            </w:tr>
          </w:tbl>
          <w:p w:rsidR="00000000" w:rsidDel="00000000" w:rsidP="00000000" w:rsidRDefault="00000000" w:rsidRPr="00000000">
            <w:pPr>
              <w:tabs>
                <w:tab w:val="left" w:pos="2646"/>
              </w:tabs>
              <w:spacing w:after="0" w:before="0" w:line="240" w:lineRule="auto"/>
              <w:contextualSpacing w:val="0"/>
              <w:jc w:val="cente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tabs>
                <w:tab w:val="left" w:pos="2646"/>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Monday, January 23rd our second semester begins.</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Tuesday, January 24th is Panda Express Night from 4:00 to 8:00. </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Friday, January 27th report cards go home.</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Kindergarten Teachers</w:t>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with</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make</w:t>
            </w:r>
          </w:p>
        </w:tc>
      </w:tr>
      <w:tr>
        <w:trPr>
          <w:trHeight w:val="1580" w:hRule="atLeast"/>
        </w:trPr>
        <w:tc>
          <w:tcPr>
            <w:gridSpan w:val="3"/>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sz w:val="36"/>
                <w:szCs w:val="36"/>
                <w:rtl w:val="0"/>
              </w:rPr>
              <w:t xml:space="preserve">Perseverance</w:t>
            </w:r>
          </w:p>
        </w:tc>
      </w:tr>
      <w:tr>
        <w:trPr>
          <w:trHeight w:val="4240" w:hRule="atLeast"/>
        </w:trPr>
        <w:tc>
          <w:tcPr>
            <w:gridSpan w:val="3"/>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i w:val="1"/>
                <w:sz w:val="36"/>
                <w:szCs w:val="36"/>
                <w:u w:val="single"/>
                <w:rtl w:val="0"/>
              </w:rPr>
              <w:t xml:space="preserve">Important News;</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spacing w:after="100" w:before="100" w:line="240" w:lineRule="auto"/>
              <w:ind w:left="49" w:hanging="360"/>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Kindergarten homework for the week of  January 23-27</w:t>
            </w:r>
          </w:p>
        </w:tc>
      </w:tr>
    </w:tbl>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0"/>
          <w:szCs w:val="20"/>
          <w:rtl w:val="0"/>
        </w:rPr>
        <w:t xml:space="preserve">Daily Reading expectations</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0"/>
          <w:szCs w:val="20"/>
          <w:rtl w:val="0"/>
        </w:rPr>
        <w:t xml:space="preserve">Place your initials on the bookmark for every 15 minutes of reading. Do not forget to write the titles on the back. When the bookmark is complete, be sure to sign it. If you have any questions, please contact your child’s teacher. 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tbl>
      <w:tblPr>
        <w:tblStyle w:val="Table6"/>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rtl w:val="0"/>
              </w:rPr>
              <w:t xml:space="preserve">Math</w:t>
            </w:r>
          </w:p>
        </w:tc>
      </w:tr>
      <w:tr>
        <w:trPr>
          <w:trHeight w:val="1000" w:hRule="atLeast"/>
        </w:trPr>
        <w:tc>
          <w:tcPr/>
          <w:p w:rsidR="00000000" w:rsidDel="00000000" w:rsidP="00000000" w:rsidRDefault="00000000" w:rsidRPr="00000000">
            <w:pPr>
              <w:spacing w:after="0" w:before="0" w:line="240" w:lineRule="auto"/>
              <w:ind w:left="0" w:firstLine="0"/>
              <w:contextualSpacing w:val="0"/>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spacing w:after="0" w:before="0" w:line="240" w:lineRule="auto"/>
              <w:ind w:right="270"/>
              <w:contextualSpacing w:val="0"/>
              <w:jc w:val="center"/>
            </w:pPr>
            <w:r w:rsidDel="00000000" w:rsidR="00000000" w:rsidRPr="00000000">
              <w:rPr>
                <w:rFonts w:ascii="Arial Narrow" w:cs="Arial Narrow" w:eastAsia="Arial Narrow" w:hAnsi="Arial Narrow"/>
                <w:sz w:val="26"/>
                <w:szCs w:val="26"/>
                <w:rtl w:val="0"/>
              </w:rPr>
              <w:t xml:space="preserve">Think of three facts you learned about polar bears from last week’s story,</w:t>
            </w:r>
            <w:r w:rsidDel="00000000" w:rsidR="00000000" w:rsidRPr="00000000">
              <w:rPr>
                <w:rFonts w:ascii="Arial Narrow" w:cs="Arial Narrow" w:eastAsia="Arial Narrow" w:hAnsi="Arial Narrow"/>
                <w:i w:val="1"/>
                <w:sz w:val="26"/>
                <w:szCs w:val="26"/>
                <w:u w:val="single"/>
                <w:rtl w:val="0"/>
              </w:rPr>
              <w:t xml:space="preserve"> Ice Bear.</w:t>
            </w:r>
          </w:p>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sz w:val="26"/>
                <w:szCs w:val="26"/>
                <w:rtl w:val="0"/>
              </w:rPr>
              <w:t xml:space="preserve">Retell those facts to a family member and write the facts in your homework journal. Remember to stretch out the sounds you hear and do your best. Do not forget to start with a capital letter and end with a period.</w:t>
            </w:r>
            <w:r w:rsidDel="00000000" w:rsidR="00000000" w:rsidRPr="00000000">
              <w:rPr>
                <w:rtl w:val="0"/>
              </w:rPr>
            </w:r>
          </w:p>
        </w:tc>
        <w:tc>
          <w:tcPr/>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sz w:val="28"/>
                <w:szCs w:val="28"/>
                <w:rtl w:val="0"/>
              </w:rPr>
              <w:t xml:space="preserve">Practice counting to 100.</w:t>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b w:val="1"/>
                <w:sz w:val="28"/>
                <w:szCs w:val="28"/>
                <w:rtl w:val="0"/>
              </w:rPr>
              <w:t xml:space="preserve">Challenge</w:t>
            </w:r>
            <w:r w:rsidDel="00000000" w:rsidR="00000000" w:rsidRPr="00000000">
              <w:rPr>
                <w:rFonts w:ascii="Arial Narrow" w:cs="Arial Narrow" w:eastAsia="Arial Narrow" w:hAnsi="Arial Narrow"/>
                <w:sz w:val="28"/>
                <w:szCs w:val="28"/>
                <w:rtl w:val="0"/>
              </w:rPr>
              <w:t xml:space="preserve">: Count by tens. Write the numbers you say when you count by tens.</w:t>
            </w:r>
          </w:p>
        </w:tc>
      </w:tr>
      <w:tr>
        <w:trPr>
          <w:trHeight w:val="2180" w:hRule="atLeast"/>
        </w:trPr>
        <w:tc>
          <w:tcPr/>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with</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make</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Parents, please make sure your child used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Circle the sight word within your sentences.</w:t>
            </w:r>
          </w:p>
        </w:tc>
        <w:tc>
          <w:tcPr/>
          <w:p w:rsidR="00000000" w:rsidDel="00000000" w:rsidP="00000000" w:rsidRDefault="00000000" w:rsidRPr="00000000">
            <w:pPr>
              <w:ind w:right="270"/>
              <w:contextualSpacing w:val="0"/>
              <w:jc w:val="left"/>
            </w:pPr>
            <w:r w:rsidDel="00000000" w:rsidR="00000000" w:rsidRPr="00000000">
              <w:rPr>
                <w:rFonts w:ascii="Arial Narrow" w:cs="Arial Narrow" w:eastAsia="Arial Narrow" w:hAnsi="Arial Narrow"/>
                <w:sz w:val="28"/>
                <w:szCs w:val="28"/>
                <w:rtl w:val="0"/>
              </w:rPr>
              <w:t xml:space="preserve">Draw a ten frame in your journal. You might need a grownup to help you. Show one way you can make 10 using a ten frame. Use two different colors to show the two parts.</w:t>
            </w:r>
          </w:p>
          <w:tbl>
            <w:tblPr>
              <w:tblStyle w:val="Table4"/>
              <w:bidiVisual w:val="0"/>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7333333333333"/>
              <w:gridCol w:w="561.7333333333333"/>
              <w:gridCol w:w="561.7333333333333"/>
              <w:gridCol w:w="561.7333333333333"/>
              <w:gridCol w:w="561.7333333333333"/>
              <w:tblGridChange w:id="0">
                <w:tblGrid>
                  <w:gridCol w:w="561.7333333333333"/>
                  <w:gridCol w:w="561.7333333333333"/>
                  <w:gridCol w:w="561.7333333333333"/>
                  <w:gridCol w:w="561.7333333333333"/>
                  <w:gridCol w:w="561.7333333333333"/>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ind w:right="270"/>
              <w:contextualSpacing w:val="0"/>
              <w:jc w:val="left"/>
            </w:pPr>
            <w:r w:rsidDel="00000000" w:rsidR="00000000" w:rsidRPr="00000000">
              <w:rPr>
                <w:rtl w:val="0"/>
              </w:rPr>
            </w:r>
          </w:p>
        </w:tc>
      </w:tr>
      <w:tr>
        <w:trPr>
          <w:trHeight w:val="2720" w:hRule="atLeast"/>
        </w:trPr>
        <w:tc>
          <w:tcPr/>
          <w:p w:rsidR="00000000" w:rsidDel="00000000" w:rsidP="00000000" w:rsidRDefault="00000000" w:rsidRPr="00000000">
            <w:pPr>
              <w:spacing w:after="0" w:before="0" w:line="240" w:lineRule="auto"/>
              <w:ind w:left="0" w:right="270" w:firstLine="0"/>
              <w:contextualSpacing w:val="0"/>
              <w:jc w:val="left"/>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28"/>
                <w:szCs w:val="28"/>
                <w:rtl w:val="0"/>
              </w:rPr>
              <w:t xml:space="preserve">Write rhyming words for each word.</w:t>
            </w:r>
          </w:p>
          <w:p w:rsidR="00000000" w:rsidDel="00000000" w:rsidP="00000000" w:rsidRDefault="00000000" w:rsidRPr="00000000">
            <w:pPr>
              <w:spacing w:line="240" w:lineRule="auto"/>
              <w:ind w:right="270"/>
              <w:contextualSpacing w:val="0"/>
              <w:jc w:val="left"/>
            </w:pPr>
            <w:r w:rsidDel="00000000" w:rsidR="00000000" w:rsidRPr="00000000">
              <w:rPr>
                <w:rtl w:val="0"/>
              </w:rPr>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30"/>
                <w:szCs w:val="30"/>
                <w:rtl w:val="0"/>
              </w:rPr>
              <w:t xml:space="preserve">cat ______</w:t>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30"/>
                <w:szCs w:val="30"/>
                <w:rtl w:val="0"/>
              </w:rPr>
              <w:t xml:space="preserve">dig ______</w:t>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30"/>
                <w:szCs w:val="30"/>
                <w:rtl w:val="0"/>
              </w:rPr>
              <w:t xml:space="preserve">pop ______</w:t>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30"/>
                <w:szCs w:val="30"/>
                <w:rtl w:val="0"/>
              </w:rPr>
              <w:t xml:space="preserve">men ______</w:t>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30"/>
                <w:szCs w:val="30"/>
                <w:rtl w:val="0"/>
              </w:rPr>
              <w:t xml:space="preserve">fan ______</w:t>
            </w:r>
            <w:r w:rsidDel="00000000" w:rsidR="00000000" w:rsidRPr="00000000">
              <w:rPr>
                <w:rtl w:val="0"/>
              </w:rPr>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Draw a ten frame in your journal. You might need a grownup to help you. Show one way you can make 10 using a ten frame. Use two different colors to show the two parts.</w:t>
            </w:r>
          </w:p>
          <w:tbl>
            <w:tblPr>
              <w:tblStyle w:val="Table5"/>
              <w:bidiVisual w:val="0"/>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7333333333333"/>
              <w:gridCol w:w="561.7333333333333"/>
              <w:gridCol w:w="561.7333333333333"/>
              <w:gridCol w:w="561.7333333333333"/>
              <w:gridCol w:w="561.7333333333333"/>
              <w:tblGridChange w:id="0">
                <w:tblGrid>
                  <w:gridCol w:w="561.7333333333333"/>
                  <w:gridCol w:w="561.7333333333333"/>
                  <w:gridCol w:w="561.7333333333333"/>
                  <w:gridCol w:w="561.7333333333333"/>
                  <w:gridCol w:w="561.7333333333333"/>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ind w:right="270"/>
              <w:contextualSpacing w:val="0"/>
            </w:pPr>
            <w:r w:rsidDel="00000000" w:rsidR="00000000" w:rsidRPr="00000000">
              <w:rPr>
                <w:rtl w:val="0"/>
              </w:rPr>
            </w:r>
          </w:p>
        </w:tc>
      </w:tr>
      <w:tr>
        <w:trPr>
          <w:trHeight w:val="3200" w:hRule="atLeast"/>
        </w:trPr>
        <w:tc>
          <w:tcPr/>
          <w:p w:rsidR="00000000" w:rsidDel="00000000" w:rsidP="00000000" w:rsidRDefault="00000000" w:rsidRPr="00000000">
            <w:pPr>
              <w:spacing w:after="0" w:before="0" w:line="240" w:lineRule="auto"/>
              <w:ind w:left="0" w:right="270" w:firstLine="0"/>
              <w:contextualSpacing w:val="0"/>
              <w:jc w:val="left"/>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spacing w:line="360" w:lineRule="auto"/>
              <w:ind w:right="270"/>
              <w:contextualSpacing w:val="0"/>
              <w:jc w:val="cente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 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Draw a picture for the following story and solve using a ten frame.</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My pup can dig 3 holes. My friends pup can dig 7 holes. How many holes can both pups dig?</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3"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976313" cy="761524"/>
                    </a:xfrm>
                    <a:prstGeom prst="rect"/>
                    <a:ln/>
                  </pic:spPr>
                </pic:pic>
              </a:graphicData>
            </a:graphic>
          </wp:anchor>
        </w:drawing>
      </w:r>
    </w:p>
    <w:tbl>
      <w:tblPr>
        <w:tblStyle w:val="Table8"/>
        <w:bidiVisual w:val="0"/>
        <w:tblW w:w="10947.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52"/>
                <w:szCs w:val="52"/>
                <w:rtl w:val="0"/>
              </w:rPr>
              <w:t xml:space="preserve">      Kindergarten Kiddos Newsletter  </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4" name="image05.jpg"/>
                  <a:graphic>
                    <a:graphicData uri="http://schemas.openxmlformats.org/drawingml/2006/picture">
                      <pic:pic>
                        <pic:nvPicPr>
                          <pic:cNvPr descr="Click to view" id="0" name="image05.jpg"/>
                          <pic:cNvPicPr preferRelativeResize="0"/>
                        </pic:nvPicPr>
                        <pic:blipFill>
                          <a:blip r:embed="rId8"/>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52"/>
                <w:szCs w:val="52"/>
                <w:rtl w:val="0"/>
              </w:rPr>
              <w:t xml:space="preserve">              January 23-27                   </w:t>
            </w:r>
            <w:r w:rsidDel="00000000" w:rsidR="00000000" w:rsidRPr="00000000">
              <w:rPr>
                <w:rtl w:val="0"/>
              </w:rPr>
            </w:r>
          </w:p>
        </w:tc>
      </w:tr>
      <w:tr>
        <w:trPr>
          <w:trHeight w:val="2800" w:hRule="atLeast"/>
        </w:trPr>
        <w:tc>
          <w:tcPr>
            <w:gridSpan w:val="3"/>
            <w:vMerge w:val="restart"/>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36"/>
                <w:szCs w:val="36"/>
                <w:rtl w:val="0"/>
              </w:rPr>
              <w:t xml:space="preserve">Week 18</w:t>
            </w:r>
          </w:p>
          <w:p w:rsidR="00000000" w:rsidDel="00000000" w:rsidP="00000000" w:rsidRDefault="00000000" w:rsidRPr="00000000">
            <w:pPr>
              <w:contextualSpacing w:val="0"/>
            </w:pPr>
            <w:r w:rsidDel="00000000" w:rsidR="00000000" w:rsidRPr="00000000">
              <w:rPr>
                <w:rtl w:val="0"/>
              </w:rPr>
            </w:r>
          </w:p>
          <w:tbl>
            <w:tblPr>
              <w:tblStyle w:val="Table7"/>
              <w:bidiVisual w:val="0"/>
              <w:tblW w:w="7335.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2460"/>
              <w:tblGridChange w:id="0">
                <w:tblGrid>
                  <w:gridCol w:w="3645"/>
                  <w:gridCol w:w="1230"/>
                  <w:gridCol w:w="2460"/>
                </w:tblGrid>
              </w:tblGridChange>
            </w:tblGrid>
            <w:tr>
              <w:tc>
                <w:tcPr>
                  <w:gridSpan w:val="3"/>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36"/>
                      <w:szCs w:val="36"/>
                      <w:rtl w:val="0"/>
                    </w:rPr>
                    <w:t xml:space="preserve">Venture Calendar (Group C) </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2"/>
                      <w:szCs w:val="32"/>
                      <w:rtl w:val="0"/>
                    </w:rPr>
                    <w:t xml:space="preserve">Monday,  January 23</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Library</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2"/>
                      <w:szCs w:val="32"/>
                      <w:rtl w:val="0"/>
                    </w:rPr>
                    <w:t xml:space="preserve">Tuesday, January 24</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0"/>
                      <w:szCs w:val="30"/>
                      <w:rtl w:val="0"/>
                    </w:rPr>
                    <w:t xml:space="preserve">Wednesday, January 25</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Art</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2"/>
                      <w:szCs w:val="32"/>
                      <w:rtl w:val="0"/>
                    </w:rPr>
                    <w:t xml:space="preserve">Thursday, January 26</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2"/>
                      <w:szCs w:val="32"/>
                      <w:rtl w:val="0"/>
                    </w:rPr>
                    <w:t xml:space="preserve">Friday, January 27</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Science</w:t>
                  </w:r>
                </w:p>
              </w:tc>
            </w:tr>
          </w:tbl>
          <w:p w:rsidR="00000000" w:rsidDel="00000000" w:rsidP="00000000" w:rsidRDefault="00000000" w:rsidRPr="00000000">
            <w:pPr>
              <w:tabs>
                <w:tab w:val="left" w:pos="2646"/>
              </w:tabs>
              <w:contextualSpacing w:val="0"/>
              <w:jc w:val="cente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tabs>
                <w:tab w:val="left" w:pos="2646"/>
              </w:tabs>
              <w:contextualSpacing w:val="0"/>
              <w:jc w:val="center"/>
            </w:pPr>
            <w:r w:rsidDel="00000000" w:rsidR="00000000" w:rsidRPr="00000000">
              <w:rPr>
                <w:rtl w:val="0"/>
              </w:rPr>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36"/>
                <w:szCs w:val="36"/>
                <w:rtl w:val="0"/>
              </w:rPr>
              <w:t xml:space="preserve">Monday, January 23rd our second semester begins.</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36"/>
                <w:szCs w:val="36"/>
                <w:rtl w:val="0"/>
              </w:rPr>
              <w:t xml:space="preserve">Tuesday, January 24th is Panda Express Night from 4:00 to 8:00. </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36"/>
                <w:szCs w:val="36"/>
                <w:rtl w:val="0"/>
              </w:rPr>
              <w:t xml:space="preserve">Friday, January 27th report cards go home.</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28"/>
                <w:szCs w:val="28"/>
                <w:rtl w:val="0"/>
              </w:rPr>
              <w:t xml:space="preserve">Kindergarten Teachers</w:t>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48"/>
                <w:szCs w:val="48"/>
                <w:rtl w:val="0"/>
              </w:rPr>
              <w:t xml:space="preserve">with</w:t>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48"/>
                <w:szCs w:val="48"/>
                <w:rtl w:val="0"/>
              </w:rPr>
              <w:t xml:space="preserve">make</w:t>
            </w:r>
          </w:p>
        </w:tc>
      </w:tr>
      <w:tr>
        <w:trPr>
          <w:trHeight w:val="1580" w:hRule="atLeast"/>
        </w:trPr>
        <w:tc>
          <w:tcPr>
            <w:gridSpan w:val="3"/>
            <w:vMerge w:val="continue"/>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sz w:val="36"/>
                <w:szCs w:val="36"/>
                <w:rtl w:val="0"/>
              </w:rPr>
              <w:t xml:space="preserve">Perseverance</w:t>
            </w:r>
          </w:p>
        </w:tc>
      </w:tr>
      <w:tr>
        <w:trPr>
          <w:trHeight w:val="4240" w:hRule="atLeast"/>
        </w:trPr>
        <w:tc>
          <w:tcPr>
            <w:gridSpan w:val="3"/>
            <w:vMerge w:val="continue"/>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i w:val="1"/>
                <w:sz w:val="36"/>
                <w:szCs w:val="36"/>
                <w:u w:val="single"/>
                <w:rtl w:val="0"/>
              </w:rPr>
              <w:t xml:space="preserve">Important News;</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9"/>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36"/>
                <w:szCs w:val="36"/>
                <w:rtl w:val="0"/>
              </w:rPr>
              <w:t xml:space="preserve">Kindergarten homework for the week of  January 23-27</w:t>
            </w:r>
          </w:p>
        </w:tc>
      </w:tr>
    </w:tbl>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0"/>
          <w:szCs w:val="20"/>
          <w:rtl w:val="0"/>
        </w:rPr>
        <w:t xml:space="preserve">Daily Reading expectations</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0"/>
          <w:szCs w:val="20"/>
          <w:rtl w:val="0"/>
        </w:rPr>
        <w:t xml:space="preserve">Place your initials on the bookmark for every 15 minutes of reading. Do not forget to write the titles on the back. When the bookmark is complete, be sure to sign it. If you have any questions, please contact your child’s teacher. 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tbl>
      <w:tblPr>
        <w:tblStyle w:val="Table12"/>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32"/>
                <w:szCs w:val="32"/>
                <w:rtl w:val="0"/>
              </w:rPr>
              <w:t xml:space="preserve">Math</w:t>
            </w:r>
          </w:p>
        </w:tc>
      </w:tr>
      <w:tr>
        <w:trPr>
          <w:trHeight w:val="1000" w:hRule="atLeast"/>
        </w:trP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sz w:val="26"/>
                <w:szCs w:val="26"/>
                <w:rtl w:val="0"/>
              </w:rPr>
              <w:t xml:space="preserve">Think of three facts you learned about polar bears from last week’s story,</w:t>
            </w:r>
            <w:r w:rsidDel="00000000" w:rsidR="00000000" w:rsidRPr="00000000">
              <w:rPr>
                <w:rFonts w:ascii="Arial Narrow" w:cs="Arial Narrow" w:eastAsia="Arial Narrow" w:hAnsi="Arial Narrow"/>
                <w:i w:val="1"/>
                <w:sz w:val="26"/>
                <w:szCs w:val="26"/>
                <w:u w:val="single"/>
                <w:rtl w:val="0"/>
              </w:rPr>
              <w:t xml:space="preserve"> Ice Bear.</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6"/>
                <w:szCs w:val="26"/>
                <w:rtl w:val="0"/>
              </w:rPr>
              <w:t xml:space="preserve">Retell those facts to a family member and write the facts in your homework journal. Remember to stretch out the sounds you hear and do your best. Do not forget to start with a capital letter and end with a period.</w:t>
            </w:r>
            <w:r w:rsidDel="00000000" w:rsidR="00000000" w:rsidRPr="00000000">
              <w:rPr>
                <w:rtl w:val="0"/>
              </w:rPr>
            </w:r>
          </w:p>
        </w:tc>
        <w:tc>
          <w:tcPr/>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sz w:val="28"/>
                <w:szCs w:val="28"/>
                <w:rtl w:val="0"/>
              </w:rPr>
              <w:t xml:space="preserve">Practice counting to 100.</w:t>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b w:val="1"/>
                <w:sz w:val="28"/>
                <w:szCs w:val="28"/>
                <w:rtl w:val="0"/>
              </w:rPr>
              <w:t xml:space="preserve">Challenge</w:t>
            </w:r>
            <w:r w:rsidDel="00000000" w:rsidR="00000000" w:rsidRPr="00000000">
              <w:rPr>
                <w:rFonts w:ascii="Arial Narrow" w:cs="Arial Narrow" w:eastAsia="Arial Narrow" w:hAnsi="Arial Narrow"/>
                <w:sz w:val="28"/>
                <w:szCs w:val="28"/>
                <w:rtl w:val="0"/>
              </w:rPr>
              <w:t xml:space="preserve">: Count by tens. Write the numbers you say when you count by tens.</w:t>
            </w:r>
          </w:p>
        </w:tc>
      </w:tr>
      <w:tr>
        <w:trPr>
          <w:trHeight w:val="2180" w:hRule="atLeast"/>
        </w:trPr>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with</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make</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Parents, please make sure your child used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Circle the sight word within your sentences.</w:t>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Draw a ten frame in your journal. You might need a grownup to help you. Show one way you can make 10 using a ten frame. Use two different colors to show the two parts.</w:t>
            </w:r>
          </w:p>
          <w:tbl>
            <w:tblPr>
              <w:tblStyle w:val="Table10"/>
              <w:bidiVisual w:val="0"/>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7333333333333"/>
              <w:gridCol w:w="561.7333333333333"/>
              <w:gridCol w:w="561.7333333333333"/>
              <w:gridCol w:w="561.7333333333333"/>
              <w:gridCol w:w="561.7333333333333"/>
              <w:tblGridChange w:id="0">
                <w:tblGrid>
                  <w:gridCol w:w="561.7333333333333"/>
                  <w:gridCol w:w="561.7333333333333"/>
                  <w:gridCol w:w="561.7333333333333"/>
                  <w:gridCol w:w="561.7333333333333"/>
                  <w:gridCol w:w="561.7333333333333"/>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ind w:right="270"/>
              <w:contextualSpacing w:val="0"/>
            </w:pPr>
            <w:r w:rsidDel="00000000" w:rsidR="00000000" w:rsidRPr="00000000">
              <w:rPr>
                <w:rtl w:val="0"/>
              </w:rPr>
            </w:r>
          </w:p>
        </w:tc>
      </w:tr>
      <w:tr>
        <w:trPr>
          <w:trHeight w:val="2720" w:hRule="atLeast"/>
        </w:trPr>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Write rhyming words for each word.</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30"/>
                <w:szCs w:val="30"/>
                <w:rtl w:val="0"/>
              </w:rPr>
              <w:t xml:space="preserve">cat ______</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30"/>
                <w:szCs w:val="30"/>
                <w:rtl w:val="0"/>
              </w:rPr>
              <w:t xml:space="preserve">dig ______</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30"/>
                <w:szCs w:val="30"/>
                <w:rtl w:val="0"/>
              </w:rPr>
              <w:t xml:space="preserve">pop ______</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30"/>
                <w:szCs w:val="30"/>
                <w:rtl w:val="0"/>
              </w:rPr>
              <w:t xml:space="preserve">men ______</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30"/>
                <w:szCs w:val="30"/>
                <w:rtl w:val="0"/>
              </w:rPr>
              <w:t xml:space="preserve">fan ______</w:t>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Draw a ten frame in your journal. You might need a grownup to help you. Show one way you can make 10 using a ten frame. Use two different colors to show the two parts.</w:t>
            </w:r>
          </w:p>
          <w:tbl>
            <w:tblPr>
              <w:tblStyle w:val="Table11"/>
              <w:bidiVisual w:val="0"/>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7333333333333"/>
              <w:gridCol w:w="561.7333333333333"/>
              <w:gridCol w:w="561.7333333333333"/>
              <w:gridCol w:w="561.7333333333333"/>
              <w:gridCol w:w="561.7333333333333"/>
              <w:tblGridChange w:id="0">
                <w:tblGrid>
                  <w:gridCol w:w="561.7333333333333"/>
                  <w:gridCol w:w="561.7333333333333"/>
                  <w:gridCol w:w="561.7333333333333"/>
                  <w:gridCol w:w="561.7333333333333"/>
                  <w:gridCol w:w="561.7333333333333"/>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ind w:right="270"/>
              <w:contextualSpacing w:val="0"/>
            </w:pPr>
            <w:r w:rsidDel="00000000" w:rsidR="00000000" w:rsidRPr="00000000">
              <w:rPr>
                <w:rtl w:val="0"/>
              </w:rPr>
            </w:r>
          </w:p>
        </w:tc>
      </w:tr>
      <w:tr>
        <w:trPr>
          <w:trHeight w:val="3200" w:hRule="atLeast"/>
        </w:trPr>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spacing w:line="360" w:lineRule="auto"/>
              <w:ind w:right="270"/>
              <w:contextualSpacing w:val="0"/>
              <w:jc w:val="cente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 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Draw a picture for the following story and solve using a ten frame.</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My pup can dig 3 holes. My friends pup can dig 7 holes. How many holes can both pups dig?</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jpg"/><Relationship Id="rId7" Type="http://schemas.openxmlformats.org/officeDocument/2006/relationships/image" Target="media/image04.png"/><Relationship Id="rId8" Type="http://schemas.openxmlformats.org/officeDocument/2006/relationships/image" Target="media/image05.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